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A94" w:rsidRPr="00D92612" w:rsidRDefault="00073A94" w:rsidP="00702DD7">
      <w:pPr>
        <w:pStyle w:val="Ttulo1"/>
        <w:keepNext/>
        <w:spacing w:after="0" w:line="240" w:lineRule="auto"/>
        <w:contextualSpacing w:val="0"/>
        <w:rPr>
          <w:rFonts w:ascii="Arial" w:eastAsia="Times New Roman" w:hAnsi="Arial" w:cs="Arial"/>
          <w:caps/>
          <w:sz w:val="24"/>
          <w:szCs w:val="20"/>
          <w:u w:val="single"/>
          <w:lang w:val="es-ES_tradnl" w:eastAsia="es-ES"/>
        </w:rPr>
      </w:pPr>
      <w:bookmarkStart w:id="0" w:name="_Toc526494627"/>
    </w:p>
    <w:p w:rsidR="00073A94" w:rsidRPr="00D92612" w:rsidRDefault="00073A94" w:rsidP="00073A94">
      <w:pPr>
        <w:pStyle w:val="Ttulo1"/>
        <w:keepNext/>
        <w:spacing w:after="0" w:line="240" w:lineRule="auto"/>
        <w:contextualSpacing w:val="0"/>
        <w:jc w:val="center"/>
        <w:rPr>
          <w:rFonts w:ascii="Arial" w:eastAsia="Times New Roman" w:hAnsi="Arial" w:cs="Arial"/>
          <w:caps/>
          <w:sz w:val="24"/>
          <w:szCs w:val="20"/>
          <w:lang w:val="es-ES_tradnl" w:eastAsia="es-ES"/>
        </w:rPr>
      </w:pPr>
      <w:r w:rsidRPr="00D92612">
        <w:rPr>
          <w:rFonts w:ascii="Arial" w:eastAsia="Times New Roman" w:hAnsi="Arial" w:cs="Arial"/>
          <w:caps/>
          <w:sz w:val="24"/>
          <w:szCs w:val="20"/>
          <w:lang w:val="es-ES_tradnl" w:eastAsia="es-ES"/>
        </w:rPr>
        <w:t>ANEXO III</w:t>
      </w:r>
    </w:p>
    <w:p w:rsidR="00073A94" w:rsidRPr="00D92612" w:rsidRDefault="00073A94" w:rsidP="00073A94">
      <w:pPr>
        <w:rPr>
          <w:rFonts w:ascii="Arial" w:hAnsi="Arial" w:cs="Arial"/>
          <w:lang w:val="es-ES_tradnl" w:eastAsia="es-ES"/>
        </w:rPr>
      </w:pPr>
    </w:p>
    <w:p w:rsidR="00702DD7" w:rsidRPr="00D92612" w:rsidRDefault="00702DD7" w:rsidP="00702DD7">
      <w:pPr>
        <w:pStyle w:val="Ttulo1"/>
        <w:keepNext/>
        <w:spacing w:after="0" w:line="240" w:lineRule="auto"/>
        <w:contextualSpacing w:val="0"/>
        <w:rPr>
          <w:rFonts w:ascii="Arial" w:eastAsia="Times New Roman" w:hAnsi="Arial" w:cs="Arial"/>
          <w:caps/>
          <w:sz w:val="24"/>
          <w:szCs w:val="20"/>
          <w:lang w:val="es-ES_tradnl" w:eastAsia="es-ES"/>
        </w:rPr>
      </w:pPr>
      <w:r w:rsidRPr="00D92612">
        <w:rPr>
          <w:rFonts w:ascii="Arial" w:eastAsia="Times New Roman" w:hAnsi="Arial" w:cs="Arial"/>
          <w:caps/>
          <w:sz w:val="24"/>
          <w:szCs w:val="20"/>
          <w:u w:val="single"/>
          <w:lang w:val="es-ES_tradnl" w:eastAsia="es-ES"/>
        </w:rPr>
        <w:t>Modelo de</w:t>
      </w:r>
      <w:r w:rsidR="003C555B" w:rsidRPr="00D92612">
        <w:rPr>
          <w:rFonts w:ascii="Arial" w:eastAsia="Times New Roman" w:hAnsi="Arial" w:cs="Arial"/>
          <w:caps/>
          <w:sz w:val="24"/>
          <w:szCs w:val="20"/>
          <w:u w:val="single"/>
          <w:lang w:val="es-ES_tradnl" w:eastAsia="es-ES"/>
        </w:rPr>
        <w:t>:</w:t>
      </w:r>
      <w:r w:rsidRPr="00D92612">
        <w:rPr>
          <w:rFonts w:ascii="Arial" w:eastAsia="Times New Roman" w:hAnsi="Arial" w:cs="Arial"/>
          <w:caps/>
          <w:sz w:val="24"/>
          <w:szCs w:val="20"/>
          <w:lang w:val="es-ES_tradnl" w:eastAsia="es-ES"/>
        </w:rPr>
        <w:t xml:space="preserve"> Memoria técnica justificativa del cumplimiento de las condiciones impuestas en la concesión de la ayuda.</w:t>
      </w:r>
      <w:bookmarkEnd w:id="0"/>
    </w:p>
    <w:p w:rsidR="00702DD7" w:rsidRPr="00D92612" w:rsidRDefault="00702DD7" w:rsidP="00702DD7">
      <w:pPr>
        <w:jc w:val="center"/>
        <w:rPr>
          <w:rFonts w:ascii="Arial" w:eastAsia="Calibri" w:hAnsi="Arial" w:cs="Arial"/>
          <w:b/>
          <w:color w:val="244061"/>
          <w:sz w:val="28"/>
        </w:rPr>
      </w:pPr>
    </w:p>
    <w:p w:rsidR="00702DD7" w:rsidRPr="00D92612" w:rsidRDefault="00702DD7" w:rsidP="00702DD7">
      <w:pPr>
        <w:jc w:val="center"/>
        <w:rPr>
          <w:rFonts w:ascii="Arial" w:eastAsia="Calibri" w:hAnsi="Arial" w:cs="Arial"/>
          <w:b/>
          <w:color w:val="244061"/>
          <w:sz w:val="28"/>
        </w:rPr>
      </w:pPr>
    </w:p>
    <w:p w:rsidR="00702DD7" w:rsidRPr="00D92612" w:rsidRDefault="00702DD7" w:rsidP="00702DD7">
      <w:pPr>
        <w:jc w:val="center"/>
        <w:rPr>
          <w:rFonts w:ascii="Arial" w:eastAsia="Calibri" w:hAnsi="Arial" w:cs="Arial"/>
          <w:b/>
          <w:color w:val="244061"/>
          <w:sz w:val="24"/>
        </w:rPr>
      </w:pPr>
      <w:r w:rsidRPr="00D92612">
        <w:rPr>
          <w:rFonts w:ascii="Arial" w:eastAsia="Calibri" w:hAnsi="Arial" w:cs="Arial"/>
          <w:b/>
          <w:color w:val="244061"/>
          <w:sz w:val="24"/>
        </w:rPr>
        <w:t>FONDO NACIONAL DE EFICIENCIA ENERGÉTICA</w:t>
      </w:r>
    </w:p>
    <w:p w:rsidR="00702DD7" w:rsidRPr="00D92612" w:rsidRDefault="00702DD7" w:rsidP="00702DD7">
      <w:pPr>
        <w:jc w:val="center"/>
        <w:rPr>
          <w:rFonts w:ascii="Arial" w:eastAsia="Calibri" w:hAnsi="Arial" w:cs="Arial"/>
          <w:b/>
          <w:color w:val="244061"/>
          <w:sz w:val="24"/>
        </w:rPr>
      </w:pPr>
      <w:r w:rsidRPr="00D92612">
        <w:rPr>
          <w:rFonts w:ascii="Arial" w:eastAsia="Calibri" w:hAnsi="Arial" w:cs="Arial"/>
          <w:b/>
          <w:color w:val="244061"/>
          <w:sz w:val="24"/>
        </w:rPr>
        <w:t xml:space="preserve">Concesión Directa CCAA de las Ayudas para actuaciones de eficiencia energética en </w:t>
      </w:r>
      <w:r w:rsidR="00113312">
        <w:rPr>
          <w:rFonts w:ascii="Arial" w:eastAsia="Calibri" w:hAnsi="Arial" w:cs="Arial"/>
          <w:b/>
          <w:color w:val="244061"/>
          <w:sz w:val="24"/>
        </w:rPr>
        <w:t>explotaciones agropecuarias</w:t>
      </w:r>
    </w:p>
    <w:p w:rsidR="00702DD7" w:rsidRDefault="00702DD7" w:rsidP="00702DD7">
      <w:pPr>
        <w:jc w:val="center"/>
        <w:rPr>
          <w:rFonts w:eastAsia="Calibri" w:cs="Arial"/>
          <w:b/>
          <w:color w:val="244061"/>
        </w:rPr>
      </w:pPr>
    </w:p>
    <w:p w:rsidR="00702DD7" w:rsidRDefault="00702DD7" w:rsidP="00702DD7">
      <w:pPr>
        <w:pBdr>
          <w:top w:val="single" w:sz="4" w:space="1" w:color="auto"/>
          <w:left w:val="single" w:sz="4" w:space="4" w:color="auto"/>
          <w:bottom w:val="single" w:sz="4" w:space="1" w:color="auto"/>
          <w:right w:val="single" w:sz="4" w:space="4" w:color="auto"/>
        </w:pBdr>
        <w:spacing w:before="240" w:after="240"/>
        <w:jc w:val="left"/>
        <w:rPr>
          <w:rFonts w:eastAsia="Calibri" w:cs="Arial"/>
          <w:b/>
          <w:color w:val="244061"/>
        </w:rPr>
      </w:pPr>
    </w:p>
    <w:p w:rsidR="003C555B" w:rsidRPr="00D92612" w:rsidRDefault="003C555B" w:rsidP="003C555B">
      <w:pPr>
        <w:pBdr>
          <w:top w:val="single" w:sz="4" w:space="1" w:color="auto"/>
          <w:left w:val="single" w:sz="4" w:space="4" w:color="auto"/>
          <w:bottom w:val="single" w:sz="4" w:space="1" w:color="auto"/>
          <w:right w:val="single" w:sz="4" w:space="4" w:color="auto"/>
        </w:pBdr>
        <w:jc w:val="left"/>
        <w:rPr>
          <w:rFonts w:ascii="Arial" w:eastAsia="Calibri" w:hAnsi="Arial" w:cs="Arial"/>
          <w:b/>
          <w:color w:val="244061"/>
          <w:sz w:val="20"/>
          <w:szCs w:val="20"/>
        </w:rPr>
      </w:pPr>
      <w:r w:rsidRPr="00D92612">
        <w:rPr>
          <w:rFonts w:ascii="Arial" w:eastAsia="Calibri" w:hAnsi="Arial" w:cs="Arial"/>
          <w:b/>
          <w:color w:val="244061"/>
          <w:sz w:val="20"/>
          <w:szCs w:val="20"/>
        </w:rPr>
        <w:t>Nº Expediente: ________________________</w:t>
      </w:r>
    </w:p>
    <w:p w:rsidR="00702DD7" w:rsidRPr="00D92612" w:rsidRDefault="003C555B" w:rsidP="00702DD7">
      <w:pPr>
        <w:pBdr>
          <w:top w:val="single" w:sz="4" w:space="1" w:color="auto"/>
          <w:left w:val="single" w:sz="4" w:space="4" w:color="auto"/>
          <w:bottom w:val="single" w:sz="4" w:space="1" w:color="auto"/>
          <w:right w:val="single" w:sz="4" w:space="4" w:color="auto"/>
        </w:pBdr>
        <w:spacing w:before="240" w:after="240"/>
        <w:jc w:val="left"/>
        <w:rPr>
          <w:rFonts w:ascii="Arial" w:eastAsia="Calibri" w:hAnsi="Arial" w:cs="Arial"/>
          <w:b/>
          <w:color w:val="244061"/>
          <w:sz w:val="20"/>
          <w:szCs w:val="20"/>
        </w:rPr>
      </w:pPr>
      <w:r w:rsidRPr="00D92612">
        <w:rPr>
          <w:rFonts w:ascii="Arial" w:eastAsia="Calibri" w:hAnsi="Arial" w:cs="Arial"/>
          <w:b/>
          <w:color w:val="244061"/>
          <w:sz w:val="20"/>
          <w:szCs w:val="20"/>
        </w:rPr>
        <w:t xml:space="preserve">Nombre del </w:t>
      </w:r>
      <w:r w:rsidR="00702DD7" w:rsidRPr="00D92612">
        <w:rPr>
          <w:rFonts w:ascii="Arial" w:eastAsia="Calibri" w:hAnsi="Arial" w:cs="Arial"/>
          <w:b/>
          <w:color w:val="244061"/>
          <w:sz w:val="20"/>
          <w:szCs w:val="20"/>
        </w:rPr>
        <w:t>Proyecto:</w:t>
      </w:r>
      <w:r w:rsidRPr="00D92612">
        <w:rPr>
          <w:rFonts w:ascii="Arial" w:eastAsia="Calibri" w:hAnsi="Arial" w:cs="Arial"/>
          <w:b/>
          <w:color w:val="244061"/>
          <w:sz w:val="20"/>
          <w:szCs w:val="20"/>
        </w:rPr>
        <w:t xml:space="preserve"> _________________________________________________________ </w:t>
      </w:r>
      <w:r w:rsidR="00702DD7" w:rsidRPr="00D92612">
        <w:rPr>
          <w:rFonts w:ascii="Arial" w:eastAsia="Calibri" w:hAnsi="Arial" w:cs="Arial"/>
          <w:b/>
          <w:color w:val="244061"/>
          <w:sz w:val="20"/>
          <w:szCs w:val="20"/>
        </w:rPr>
        <w:t>__________________</w:t>
      </w:r>
      <w:r w:rsidRPr="00D92612">
        <w:rPr>
          <w:rFonts w:ascii="Arial" w:eastAsia="Calibri" w:hAnsi="Arial" w:cs="Arial"/>
          <w:b/>
          <w:color w:val="244061"/>
          <w:sz w:val="20"/>
          <w:szCs w:val="20"/>
        </w:rPr>
        <w:t>_______________________________________________</w:t>
      </w:r>
      <w:r w:rsidR="00702DD7" w:rsidRPr="00D92612">
        <w:rPr>
          <w:rFonts w:ascii="Arial" w:eastAsia="Calibri" w:hAnsi="Arial" w:cs="Arial"/>
          <w:b/>
          <w:color w:val="244061"/>
          <w:sz w:val="20"/>
          <w:szCs w:val="20"/>
        </w:rPr>
        <w:t>____________</w:t>
      </w:r>
    </w:p>
    <w:p w:rsidR="00702DD7" w:rsidRPr="00D92612" w:rsidRDefault="00F2176F" w:rsidP="003C555B">
      <w:pPr>
        <w:pBdr>
          <w:top w:val="single" w:sz="4" w:space="1" w:color="auto"/>
          <w:left w:val="single" w:sz="4" w:space="4" w:color="auto"/>
          <w:bottom w:val="single" w:sz="4" w:space="1" w:color="auto"/>
          <w:right w:val="single" w:sz="4" w:space="4" w:color="auto"/>
        </w:pBdr>
        <w:spacing w:before="240" w:after="240"/>
        <w:ind w:left="426" w:hanging="426"/>
        <w:jc w:val="left"/>
        <w:rPr>
          <w:rFonts w:ascii="Arial" w:eastAsia="Calibri" w:hAnsi="Arial" w:cs="Arial"/>
          <w:b/>
          <w:color w:val="244061"/>
          <w:sz w:val="20"/>
          <w:szCs w:val="20"/>
        </w:rPr>
      </w:pPr>
      <w:r>
        <w:rPr>
          <w:rFonts w:ascii="Arial" w:eastAsia="Calibri" w:hAnsi="Arial" w:cs="Arial"/>
          <w:b/>
          <w:color w:val="244061"/>
          <w:sz w:val="20"/>
          <w:szCs w:val="20"/>
        </w:rPr>
        <w:t xml:space="preserve"> </w:t>
      </w:r>
      <w:sdt>
        <w:sdtPr>
          <w:rPr>
            <w:rFonts w:ascii="Arial" w:eastAsia="Calibri" w:hAnsi="Arial" w:cs="Arial"/>
            <w:b/>
            <w:color w:val="244061"/>
            <w:sz w:val="20"/>
            <w:szCs w:val="20"/>
          </w:rPr>
          <w:id w:val="-1917163036"/>
          <w14:checkbox>
            <w14:checked w14:val="0"/>
            <w14:checkedState w14:val="2612" w14:font="MS Gothic"/>
            <w14:uncheckedState w14:val="2610" w14:font="MS Gothic"/>
          </w14:checkbox>
        </w:sdtPr>
        <w:sdtEndPr/>
        <w:sdtContent>
          <w:r>
            <w:rPr>
              <w:rFonts w:ascii="MS Gothic" w:eastAsia="MS Gothic" w:hAnsi="MS Gothic" w:cs="Arial" w:hint="eastAsia"/>
              <w:b/>
              <w:color w:val="244061"/>
              <w:sz w:val="20"/>
              <w:szCs w:val="20"/>
            </w:rPr>
            <w:t>☐</w:t>
          </w:r>
        </w:sdtContent>
      </w:sdt>
      <w:r>
        <w:rPr>
          <w:rFonts w:ascii="Arial" w:eastAsia="Calibri" w:hAnsi="Arial" w:cs="Arial"/>
          <w:b/>
          <w:color w:val="244061"/>
          <w:sz w:val="20"/>
          <w:szCs w:val="20"/>
        </w:rPr>
        <w:t xml:space="preserve">  Actuación </w:t>
      </w:r>
      <w:r w:rsidR="00702DD7" w:rsidRPr="00D92612">
        <w:rPr>
          <w:rFonts w:ascii="Arial" w:eastAsia="Calibri" w:hAnsi="Arial" w:cs="Arial"/>
          <w:b/>
          <w:color w:val="244061"/>
          <w:sz w:val="20"/>
          <w:szCs w:val="20"/>
        </w:rPr>
        <w:t>1</w:t>
      </w:r>
      <w:r>
        <w:rPr>
          <w:rFonts w:ascii="Arial" w:eastAsia="Calibri" w:hAnsi="Arial" w:cs="Arial"/>
          <w:b/>
          <w:color w:val="244061"/>
          <w:sz w:val="20"/>
          <w:szCs w:val="20"/>
        </w:rPr>
        <w:t>:</w:t>
      </w:r>
      <w:r w:rsidR="00702DD7" w:rsidRPr="00D92612">
        <w:rPr>
          <w:rFonts w:ascii="Arial" w:eastAsia="Calibri" w:hAnsi="Arial" w:cs="Arial"/>
          <w:b/>
          <w:color w:val="244061"/>
          <w:sz w:val="20"/>
          <w:szCs w:val="20"/>
        </w:rPr>
        <w:t xml:space="preserve"> </w:t>
      </w:r>
      <w:r>
        <w:rPr>
          <w:rFonts w:ascii="Arial" w:eastAsia="Calibri" w:hAnsi="Arial" w:cs="Arial"/>
          <w:b/>
          <w:color w:val="244061"/>
          <w:sz w:val="20"/>
          <w:szCs w:val="20"/>
        </w:rPr>
        <w:t>Mejora de la eficiencia energética en instalaciones de regadío</w:t>
      </w:r>
      <w:r w:rsidR="00702DD7" w:rsidRPr="00D92612">
        <w:rPr>
          <w:rFonts w:ascii="Arial" w:eastAsia="Calibri" w:hAnsi="Arial" w:cs="Arial"/>
          <w:b/>
          <w:color w:val="244061"/>
          <w:sz w:val="20"/>
          <w:szCs w:val="20"/>
        </w:rPr>
        <w:t xml:space="preserve">  </w:t>
      </w:r>
    </w:p>
    <w:p w:rsidR="0052064D" w:rsidRPr="00D92612" w:rsidRDefault="00F2176F" w:rsidP="00702DD7">
      <w:pPr>
        <w:pBdr>
          <w:top w:val="single" w:sz="4" w:space="1" w:color="auto"/>
          <w:left w:val="single" w:sz="4" w:space="4" w:color="auto"/>
          <w:bottom w:val="single" w:sz="4" w:space="1" w:color="auto"/>
          <w:right w:val="single" w:sz="4" w:space="4" w:color="auto"/>
        </w:pBdr>
        <w:jc w:val="left"/>
        <w:rPr>
          <w:rFonts w:ascii="Arial" w:eastAsia="Calibri" w:hAnsi="Arial" w:cs="Arial"/>
          <w:b/>
          <w:color w:val="244061"/>
          <w:sz w:val="20"/>
          <w:szCs w:val="20"/>
        </w:rPr>
      </w:pPr>
      <w:r>
        <w:rPr>
          <w:rFonts w:ascii="Arial" w:eastAsia="Calibri" w:hAnsi="Arial" w:cs="Arial"/>
          <w:b/>
          <w:color w:val="244061"/>
          <w:sz w:val="20"/>
          <w:szCs w:val="20"/>
        </w:rPr>
        <w:t xml:space="preserve"> </w:t>
      </w:r>
      <w:sdt>
        <w:sdtPr>
          <w:rPr>
            <w:rFonts w:ascii="Arial" w:eastAsia="Calibri" w:hAnsi="Arial" w:cs="Arial"/>
            <w:b/>
            <w:color w:val="244061"/>
            <w:sz w:val="20"/>
            <w:szCs w:val="20"/>
          </w:rPr>
          <w:id w:val="-548599613"/>
          <w14:checkbox>
            <w14:checked w14:val="0"/>
            <w14:checkedState w14:val="2612" w14:font="MS Gothic"/>
            <w14:uncheckedState w14:val="2610" w14:font="MS Gothic"/>
          </w14:checkbox>
        </w:sdtPr>
        <w:sdtEndPr/>
        <w:sdtContent>
          <w:r>
            <w:rPr>
              <w:rFonts w:ascii="MS Gothic" w:eastAsia="MS Gothic" w:hAnsi="MS Gothic" w:cs="Arial" w:hint="eastAsia"/>
              <w:b/>
              <w:color w:val="244061"/>
              <w:sz w:val="20"/>
              <w:szCs w:val="20"/>
            </w:rPr>
            <w:t>☐</w:t>
          </w:r>
        </w:sdtContent>
      </w:sdt>
      <w:r>
        <w:rPr>
          <w:rFonts w:ascii="Arial" w:eastAsia="Calibri" w:hAnsi="Arial" w:cs="Arial"/>
          <w:b/>
          <w:color w:val="244061"/>
          <w:sz w:val="20"/>
          <w:szCs w:val="20"/>
        </w:rPr>
        <w:t xml:space="preserve">  Actuación 2:</w:t>
      </w:r>
      <w:r w:rsidRPr="00D92612">
        <w:rPr>
          <w:rFonts w:ascii="Arial" w:eastAsia="Calibri" w:hAnsi="Arial" w:cs="Arial"/>
          <w:b/>
          <w:color w:val="244061"/>
          <w:sz w:val="20"/>
          <w:szCs w:val="20"/>
        </w:rPr>
        <w:t xml:space="preserve"> </w:t>
      </w:r>
      <w:r>
        <w:rPr>
          <w:rFonts w:ascii="Arial" w:eastAsia="Calibri" w:hAnsi="Arial" w:cs="Arial"/>
          <w:b/>
          <w:color w:val="244061"/>
          <w:sz w:val="20"/>
          <w:szCs w:val="20"/>
        </w:rPr>
        <w:t xml:space="preserve">Mejora de la eficiencia energética y utilización de energías renovables en explotaciones agropecuarias. </w:t>
      </w:r>
    </w:p>
    <w:p w:rsidR="00702DD7" w:rsidRPr="00D92612" w:rsidRDefault="00702DD7" w:rsidP="00702DD7">
      <w:pPr>
        <w:jc w:val="left"/>
        <w:rPr>
          <w:rFonts w:ascii="Arial" w:eastAsia="Calibri" w:hAnsi="Arial" w:cs="Arial"/>
          <w:b/>
          <w:color w:val="244061"/>
          <w:sz w:val="20"/>
          <w:szCs w:val="20"/>
        </w:rPr>
      </w:pPr>
    </w:p>
    <w:p w:rsidR="00143EC9" w:rsidRPr="00D92612" w:rsidRDefault="00143EC9" w:rsidP="00702DD7">
      <w:pPr>
        <w:jc w:val="left"/>
        <w:rPr>
          <w:rFonts w:ascii="Arial" w:eastAsia="Calibri" w:hAnsi="Arial" w:cs="Arial"/>
          <w:b/>
          <w:color w:val="244061"/>
          <w:sz w:val="20"/>
          <w:szCs w:val="20"/>
        </w:rPr>
      </w:pPr>
      <w:r w:rsidRPr="00D92612">
        <w:rPr>
          <w:rFonts w:ascii="Arial" w:eastAsia="Calibri" w:hAnsi="Arial" w:cs="Arial"/>
          <w:b/>
          <w:color w:val="244061"/>
          <w:sz w:val="20"/>
          <w:szCs w:val="20"/>
        </w:rPr>
        <w:t>Esta memoria técnica ha sido realizada y suscrita por el técnico titulado competente autor del proyecto o de dirección de la ejecución de la actuación: ………</w:t>
      </w:r>
    </w:p>
    <w:p w:rsidR="002E641F" w:rsidRDefault="002E641F" w:rsidP="00702DD7">
      <w:pPr>
        <w:jc w:val="left"/>
        <w:rPr>
          <w:rFonts w:eastAsia="Calibri" w:cs="Arial"/>
          <w:b/>
          <w:color w:val="244061"/>
        </w:rPr>
      </w:pPr>
    </w:p>
    <w:p w:rsidR="002E641F" w:rsidRDefault="002E641F" w:rsidP="00702DD7">
      <w:pPr>
        <w:jc w:val="left"/>
        <w:rPr>
          <w:rFonts w:eastAsia="Calibri" w:cs="Arial"/>
          <w:b/>
          <w:color w:val="244061"/>
        </w:rPr>
      </w:pPr>
    </w:p>
    <w:p w:rsidR="002E641F" w:rsidRDefault="002E641F" w:rsidP="00702DD7">
      <w:pPr>
        <w:jc w:val="left"/>
        <w:rPr>
          <w:rFonts w:eastAsia="Calibri" w:cs="Arial"/>
          <w:b/>
          <w:color w:val="244061"/>
        </w:rPr>
      </w:pPr>
    </w:p>
    <w:p w:rsidR="003C555B" w:rsidRPr="00D92612" w:rsidRDefault="003C555B" w:rsidP="003C555B">
      <w:pPr>
        <w:pBdr>
          <w:top w:val="single" w:sz="4" w:space="1" w:color="auto"/>
          <w:left w:val="single" w:sz="4" w:space="0" w:color="auto"/>
          <w:bottom w:val="single" w:sz="4" w:space="1" w:color="auto"/>
          <w:right w:val="single" w:sz="4" w:space="4" w:color="auto"/>
        </w:pBdr>
        <w:spacing w:before="120" w:after="120"/>
        <w:ind w:left="284"/>
        <w:rPr>
          <w:rFonts w:ascii="Arial" w:eastAsia="Calibri" w:hAnsi="Arial" w:cs="Arial"/>
          <w:i/>
          <w:sz w:val="20"/>
        </w:rPr>
      </w:pPr>
      <w:r w:rsidRPr="00D92612">
        <w:rPr>
          <w:rFonts w:ascii="Arial" w:eastAsia="Calibri" w:hAnsi="Arial" w:cs="Arial"/>
          <w:i/>
          <w:sz w:val="20"/>
        </w:rPr>
        <w:t xml:space="preserve">La redacción del informe seguirá el índice establecido en este documento y deberá responder, como mínimo, a los contenidos que se detallan en el mismo. </w:t>
      </w:r>
    </w:p>
    <w:p w:rsidR="003C555B" w:rsidRDefault="003C555B">
      <w:pPr>
        <w:spacing w:after="160" w:line="259" w:lineRule="auto"/>
        <w:jc w:val="left"/>
        <w:rPr>
          <w:rFonts w:eastAsia="Calibri" w:cs="Arial"/>
          <w:b/>
          <w:color w:val="244061"/>
        </w:rPr>
      </w:pPr>
      <w:r>
        <w:rPr>
          <w:rFonts w:eastAsia="Calibri" w:cs="Arial"/>
          <w:b/>
          <w:color w:val="244061"/>
        </w:rPr>
        <w:br w:type="page"/>
      </w:r>
    </w:p>
    <w:p w:rsidR="00702DD7" w:rsidRPr="00CC7342" w:rsidRDefault="00702DD7"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lastRenderedPageBreak/>
        <w:t xml:space="preserve">BENEFICIARIO: </w:t>
      </w:r>
    </w:p>
    <w:p w:rsidR="00702DD7" w:rsidRPr="00CC7342" w:rsidRDefault="00702DD7" w:rsidP="00702DD7">
      <w:pPr>
        <w:spacing w:after="0"/>
        <w:rPr>
          <w:rFonts w:ascii="Arial" w:hAnsi="Arial" w:cs="Arial"/>
          <w:b/>
          <w:sz w:val="20"/>
          <w:szCs w:val="20"/>
        </w:rPr>
      </w:pPr>
    </w:p>
    <w:p w:rsidR="00702DD7" w:rsidRPr="00CC7342" w:rsidRDefault="00702DD7" w:rsidP="00702DD7">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Arial" w:hAnsi="Arial" w:cs="Arial"/>
          <w:b/>
          <w:sz w:val="20"/>
          <w:szCs w:val="20"/>
        </w:rPr>
      </w:pPr>
      <w:r w:rsidRPr="00CC7342">
        <w:rPr>
          <w:rFonts w:ascii="Arial" w:hAnsi="Arial" w:cs="Arial"/>
          <w:b/>
          <w:sz w:val="20"/>
          <w:szCs w:val="20"/>
        </w:rPr>
        <w:t>PROYECTO:</w:t>
      </w:r>
    </w:p>
    <w:p w:rsidR="00702DD7" w:rsidRPr="00CC7342" w:rsidRDefault="00702DD7" w:rsidP="00702DD7">
      <w:pPr>
        <w:spacing w:after="0"/>
        <w:rPr>
          <w:rFonts w:ascii="Arial" w:hAnsi="Arial" w:cs="Arial"/>
          <w:sz w:val="20"/>
          <w:szCs w:val="20"/>
        </w:rPr>
      </w:pPr>
    </w:p>
    <w:p w:rsidR="005A738A" w:rsidRPr="00CC7342" w:rsidRDefault="005A738A" w:rsidP="005A738A">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Nº Expediente:</w:t>
      </w:r>
    </w:p>
    <w:p w:rsidR="005A738A" w:rsidRPr="00CC7342" w:rsidRDefault="005A738A" w:rsidP="00702DD7">
      <w:pPr>
        <w:spacing w:after="0"/>
        <w:rPr>
          <w:rFonts w:ascii="Arial" w:hAnsi="Arial" w:cs="Arial"/>
          <w:sz w:val="20"/>
          <w:szCs w:val="20"/>
        </w:rPr>
      </w:pPr>
    </w:p>
    <w:p w:rsidR="00702DD7" w:rsidRPr="00CC7342" w:rsidRDefault="00702DD7" w:rsidP="00702DD7">
      <w:pPr>
        <w:spacing w:after="0"/>
        <w:rPr>
          <w:rFonts w:ascii="Arial" w:hAnsi="Arial" w:cs="Arial"/>
          <w:sz w:val="20"/>
          <w:szCs w:val="20"/>
        </w:rPr>
      </w:pPr>
    </w:p>
    <w:p w:rsidR="00702DD7" w:rsidRPr="00CC7342" w:rsidRDefault="00702DD7" w:rsidP="00702DD7">
      <w:pPr>
        <w:pStyle w:val="Prrafodelista"/>
        <w:numPr>
          <w:ilvl w:val="0"/>
          <w:numId w:val="1"/>
        </w:num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 xml:space="preserve">Empresa: </w:t>
      </w:r>
    </w:p>
    <w:p w:rsidR="00702DD7" w:rsidRPr="00CC7342" w:rsidRDefault="00702DD7" w:rsidP="00702DD7">
      <w:pPr>
        <w:pStyle w:val="Prrafodelista"/>
        <w:numPr>
          <w:ilvl w:val="0"/>
          <w:numId w:val="1"/>
        </w:num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Localización:</w:t>
      </w:r>
    </w:p>
    <w:p w:rsidR="002E641F" w:rsidRPr="00BC1DE9" w:rsidRDefault="00212BBD" w:rsidP="00C63638">
      <w:pPr>
        <w:pStyle w:val="Prrafodelista"/>
        <w:numPr>
          <w:ilvl w:val="0"/>
          <w:numId w:val="1"/>
        </w:numPr>
        <w:pBdr>
          <w:top w:val="single" w:sz="4" w:space="1" w:color="auto"/>
          <w:left w:val="single" w:sz="4" w:space="4" w:color="auto"/>
          <w:bottom w:val="single" w:sz="4" w:space="1" w:color="auto"/>
          <w:right w:val="single" w:sz="4" w:space="4" w:color="auto"/>
        </w:pBdr>
        <w:spacing w:before="120" w:after="120"/>
        <w:rPr>
          <w:rFonts w:ascii="Arial" w:hAnsi="Arial" w:cs="Arial"/>
          <w:b/>
          <w:color w:val="FF0000"/>
          <w:sz w:val="20"/>
          <w:szCs w:val="20"/>
        </w:rPr>
      </w:pPr>
      <w:r w:rsidRPr="00CC7342">
        <w:rPr>
          <w:rFonts w:ascii="Arial" w:hAnsi="Arial" w:cs="Arial"/>
          <w:b/>
          <w:sz w:val="20"/>
          <w:szCs w:val="20"/>
        </w:rPr>
        <w:t>Títul</w:t>
      </w:r>
      <w:r w:rsidR="00702DD7" w:rsidRPr="00CC7342">
        <w:rPr>
          <w:rFonts w:ascii="Arial" w:hAnsi="Arial" w:cs="Arial"/>
          <w:b/>
          <w:sz w:val="20"/>
          <w:szCs w:val="20"/>
        </w:rPr>
        <w:t>o de</w:t>
      </w:r>
      <w:r w:rsidRPr="00CC7342">
        <w:rPr>
          <w:rFonts w:ascii="Arial" w:hAnsi="Arial" w:cs="Arial"/>
          <w:b/>
          <w:sz w:val="20"/>
          <w:szCs w:val="20"/>
        </w:rPr>
        <w:t>l Proyecto</w:t>
      </w:r>
      <w:r w:rsidR="00BC1DE9">
        <w:rPr>
          <w:rFonts w:ascii="Arial" w:hAnsi="Arial" w:cs="Arial"/>
          <w:b/>
          <w:color w:val="FF0000"/>
          <w:sz w:val="20"/>
          <w:szCs w:val="20"/>
        </w:rPr>
        <w:t xml:space="preserve"> </w:t>
      </w:r>
    </w:p>
    <w:p w:rsidR="00702DD7" w:rsidRPr="00CC7342" w:rsidRDefault="00702DD7" w:rsidP="00702DD7">
      <w:pPr>
        <w:spacing w:after="0"/>
        <w:rPr>
          <w:rFonts w:ascii="Arial" w:hAnsi="Arial" w:cs="Arial"/>
          <w:sz w:val="20"/>
          <w:szCs w:val="20"/>
        </w:rPr>
      </w:pPr>
    </w:p>
    <w:p w:rsidR="00212BBD" w:rsidRPr="00CC7342" w:rsidRDefault="00212BBD" w:rsidP="00212BBD">
      <w:pPr>
        <w:pStyle w:val="Prrafodelista"/>
        <w:ind w:left="142"/>
        <w:jc w:val="left"/>
        <w:rPr>
          <w:rFonts w:ascii="Arial" w:hAnsi="Arial" w:cs="Arial"/>
          <w:b/>
          <w:sz w:val="20"/>
          <w:szCs w:val="20"/>
        </w:rPr>
      </w:pPr>
    </w:p>
    <w:p w:rsidR="00702DD7" w:rsidRPr="00CC7342" w:rsidRDefault="00212BBD" w:rsidP="00212BBD">
      <w:pPr>
        <w:pStyle w:val="Prrafodelista"/>
        <w:numPr>
          <w:ilvl w:val="0"/>
          <w:numId w:val="1"/>
        </w:num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Identificación de las actuaciones:</w:t>
      </w:r>
    </w:p>
    <w:p w:rsidR="00702DD7"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sz w:val="20"/>
          <w:szCs w:val="20"/>
        </w:rPr>
      </w:pPr>
      <w:r w:rsidRPr="00CC7342">
        <w:rPr>
          <w:rFonts w:ascii="Arial" w:hAnsi="Arial" w:cs="Arial"/>
          <w:sz w:val="20"/>
          <w:szCs w:val="20"/>
        </w:rPr>
        <w:t>(Se desglosarán las distintas actuaciones identificando el tipo de medida al que corresponden)</w:t>
      </w:r>
    </w:p>
    <w:p w:rsidR="00212BBD"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212BBD"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D357E" w:rsidRPr="00CC7342" w:rsidRDefault="007D357E"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D357E" w:rsidRPr="00CC7342" w:rsidRDefault="007D357E"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02DD7" w:rsidRPr="00CC7342" w:rsidRDefault="00702DD7" w:rsidP="00702DD7">
      <w:pPr>
        <w:spacing w:after="0"/>
        <w:rPr>
          <w:rFonts w:ascii="Arial" w:hAnsi="Arial" w:cs="Arial"/>
          <w:sz w:val="20"/>
          <w:szCs w:val="20"/>
        </w:rPr>
      </w:pPr>
    </w:p>
    <w:p w:rsidR="00702DD7" w:rsidRPr="00CC7342" w:rsidRDefault="00702DD7" w:rsidP="00702DD7">
      <w:pPr>
        <w:spacing w:after="0"/>
        <w:rPr>
          <w:rFonts w:ascii="Arial" w:hAnsi="Arial" w:cs="Arial"/>
          <w:sz w:val="20"/>
          <w:szCs w:val="20"/>
        </w:rPr>
      </w:pPr>
    </w:p>
    <w:p w:rsidR="00702DD7" w:rsidRPr="00CC7342" w:rsidRDefault="00702DD7" w:rsidP="00702DD7">
      <w:pPr>
        <w:pStyle w:val="Prrafodelista"/>
        <w:numPr>
          <w:ilvl w:val="0"/>
          <w:numId w:val="1"/>
        </w:num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Descripción de la</w:t>
      </w:r>
      <w:r w:rsidR="00212BBD" w:rsidRPr="00CC7342">
        <w:rPr>
          <w:rFonts w:ascii="Arial" w:hAnsi="Arial" w:cs="Arial"/>
          <w:b/>
          <w:sz w:val="20"/>
          <w:szCs w:val="20"/>
        </w:rPr>
        <w:t>s</w:t>
      </w:r>
      <w:r w:rsidRPr="00CC7342">
        <w:rPr>
          <w:rFonts w:ascii="Arial" w:hAnsi="Arial" w:cs="Arial"/>
          <w:b/>
          <w:sz w:val="20"/>
          <w:szCs w:val="20"/>
        </w:rPr>
        <w:t xml:space="preserve"> ac</w:t>
      </w:r>
      <w:r w:rsidR="00212BBD" w:rsidRPr="00CC7342">
        <w:rPr>
          <w:rFonts w:ascii="Arial" w:hAnsi="Arial" w:cs="Arial"/>
          <w:b/>
          <w:sz w:val="20"/>
          <w:szCs w:val="20"/>
        </w:rPr>
        <w:t>tua</w:t>
      </w:r>
      <w:r w:rsidR="00DB29EA" w:rsidRPr="00CC7342">
        <w:rPr>
          <w:rFonts w:ascii="Arial" w:hAnsi="Arial" w:cs="Arial"/>
          <w:b/>
          <w:sz w:val="20"/>
          <w:szCs w:val="20"/>
        </w:rPr>
        <w:t>cio</w:t>
      </w:r>
      <w:r w:rsidRPr="00CC7342">
        <w:rPr>
          <w:rFonts w:ascii="Arial" w:hAnsi="Arial" w:cs="Arial"/>
          <w:b/>
          <w:sz w:val="20"/>
          <w:szCs w:val="20"/>
        </w:rPr>
        <w:t>n</w:t>
      </w:r>
      <w:r w:rsidR="00212BBD" w:rsidRPr="00CC7342">
        <w:rPr>
          <w:rFonts w:ascii="Arial" w:hAnsi="Arial" w:cs="Arial"/>
          <w:b/>
          <w:sz w:val="20"/>
          <w:szCs w:val="20"/>
        </w:rPr>
        <w:t>es</w:t>
      </w:r>
      <w:r w:rsidRPr="00CC7342">
        <w:rPr>
          <w:rFonts w:ascii="Arial" w:hAnsi="Arial" w:cs="Arial"/>
          <w:b/>
          <w:sz w:val="20"/>
          <w:szCs w:val="20"/>
        </w:rPr>
        <w:t xml:space="preserve"> realizada</w:t>
      </w:r>
      <w:r w:rsidR="00212BBD" w:rsidRPr="00CC7342">
        <w:rPr>
          <w:rFonts w:ascii="Arial" w:hAnsi="Arial" w:cs="Arial"/>
          <w:b/>
          <w:sz w:val="20"/>
          <w:szCs w:val="20"/>
        </w:rPr>
        <w:t>s</w:t>
      </w:r>
      <w:r w:rsidRPr="00CC7342">
        <w:rPr>
          <w:rFonts w:ascii="Arial" w:hAnsi="Arial" w:cs="Arial"/>
          <w:b/>
          <w:sz w:val="20"/>
          <w:szCs w:val="20"/>
        </w:rPr>
        <w:t>:</w:t>
      </w:r>
    </w:p>
    <w:p w:rsidR="00212BBD"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sz w:val="20"/>
          <w:szCs w:val="20"/>
        </w:rPr>
      </w:pPr>
      <w:r w:rsidRPr="00CC7342">
        <w:rPr>
          <w:rFonts w:ascii="Arial" w:hAnsi="Arial" w:cs="Arial"/>
          <w:sz w:val="20"/>
          <w:szCs w:val="20"/>
        </w:rPr>
        <w:t>(Describir cada una de la/s actuación/es realizada</w:t>
      </w:r>
      <w:r w:rsidR="00DB29EA" w:rsidRPr="00CC7342">
        <w:rPr>
          <w:rFonts w:ascii="Arial" w:hAnsi="Arial" w:cs="Arial"/>
          <w:sz w:val="20"/>
          <w:szCs w:val="20"/>
        </w:rPr>
        <w:t>/</w:t>
      </w:r>
      <w:r w:rsidRPr="00CC7342">
        <w:rPr>
          <w:rFonts w:ascii="Arial" w:hAnsi="Arial" w:cs="Arial"/>
          <w:sz w:val="20"/>
          <w:szCs w:val="20"/>
        </w:rPr>
        <w:t>s por separado describiendo los trabajos realizados)</w:t>
      </w:r>
      <w:r w:rsidR="00674BAB">
        <w:rPr>
          <w:rFonts w:ascii="Arial" w:hAnsi="Arial" w:cs="Arial"/>
          <w:sz w:val="20"/>
          <w:szCs w:val="20"/>
        </w:rPr>
        <w:t xml:space="preserve"> </w:t>
      </w:r>
    </w:p>
    <w:p w:rsidR="000D1AB3" w:rsidRPr="00CC7342" w:rsidRDefault="000D1AB3"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7D357E" w:rsidRPr="00CC7342" w:rsidRDefault="007D357E"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212BBD"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Actuación 1:</w:t>
      </w:r>
    </w:p>
    <w:p w:rsidR="00702DD7" w:rsidRPr="00CC7342" w:rsidRDefault="00702DD7"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702DD7"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Actuación 2:</w:t>
      </w:r>
    </w:p>
    <w:p w:rsidR="00702DD7" w:rsidRPr="00CC7342" w:rsidRDefault="00702DD7"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702DD7"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Actuación 3:</w:t>
      </w:r>
    </w:p>
    <w:p w:rsidR="00212BBD"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702DD7"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w:t>
      </w:r>
    </w:p>
    <w:p w:rsidR="007D357E" w:rsidRPr="00CC7342" w:rsidRDefault="007D357E"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02DD7" w:rsidRPr="00CC7342" w:rsidRDefault="00702DD7" w:rsidP="00702DD7">
      <w:pPr>
        <w:pStyle w:val="Prrafodelista"/>
        <w:spacing w:after="0"/>
        <w:jc w:val="left"/>
        <w:rPr>
          <w:rFonts w:ascii="Arial" w:hAnsi="Arial" w:cs="Arial"/>
          <w:b/>
          <w:sz w:val="20"/>
          <w:szCs w:val="20"/>
        </w:rPr>
      </w:pPr>
    </w:p>
    <w:p w:rsidR="00702DD7" w:rsidRPr="00CC7342" w:rsidRDefault="00702DD7" w:rsidP="00702DD7">
      <w:pPr>
        <w:spacing w:after="0"/>
        <w:rPr>
          <w:rFonts w:ascii="Arial" w:hAnsi="Arial" w:cs="Arial"/>
          <w:b/>
          <w:sz w:val="20"/>
          <w:szCs w:val="20"/>
        </w:rPr>
      </w:pPr>
    </w:p>
    <w:p w:rsidR="00702DD7" w:rsidRPr="00CC7342" w:rsidRDefault="00702DD7" w:rsidP="00702DD7">
      <w:pPr>
        <w:spacing w:after="0"/>
        <w:rPr>
          <w:rFonts w:ascii="Arial" w:hAnsi="Arial" w:cs="Arial"/>
          <w:sz w:val="20"/>
          <w:szCs w:val="20"/>
        </w:rPr>
      </w:pPr>
    </w:p>
    <w:p w:rsidR="007D357E" w:rsidRPr="00CC7342" w:rsidRDefault="007D357E" w:rsidP="00702DD7">
      <w:pPr>
        <w:spacing w:after="0"/>
        <w:rPr>
          <w:rFonts w:ascii="Arial" w:hAnsi="Arial" w:cs="Arial"/>
          <w:sz w:val="20"/>
          <w:szCs w:val="20"/>
        </w:rPr>
      </w:pPr>
    </w:p>
    <w:p w:rsidR="00BC1DE9" w:rsidRDefault="00BC1DE9">
      <w:pPr>
        <w:spacing w:after="160" w:line="259" w:lineRule="auto"/>
        <w:jc w:val="left"/>
        <w:rPr>
          <w:rFonts w:ascii="Arial" w:hAnsi="Arial" w:cs="Arial"/>
          <w:sz w:val="20"/>
          <w:szCs w:val="20"/>
        </w:rPr>
      </w:pPr>
      <w:r>
        <w:rPr>
          <w:rFonts w:ascii="Arial" w:hAnsi="Arial" w:cs="Arial"/>
          <w:sz w:val="20"/>
          <w:szCs w:val="20"/>
        </w:rPr>
        <w:br w:type="page"/>
      </w:r>
    </w:p>
    <w:p w:rsidR="007D357E" w:rsidRPr="00CC7342" w:rsidRDefault="007D357E" w:rsidP="00DB29EA">
      <w:pPr>
        <w:pStyle w:val="Prrafodelista"/>
        <w:numPr>
          <w:ilvl w:val="0"/>
          <w:numId w:val="1"/>
        </w:num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lastRenderedPageBreak/>
        <w:t>Facturas asociadas</w:t>
      </w:r>
      <w:r w:rsidR="00E8799E" w:rsidRPr="00CC7342">
        <w:rPr>
          <w:rFonts w:ascii="Arial" w:hAnsi="Arial" w:cs="Arial"/>
          <w:b/>
          <w:sz w:val="20"/>
          <w:szCs w:val="20"/>
        </w:rPr>
        <w:t xml:space="preserve"> al expediente</w:t>
      </w:r>
    </w:p>
    <w:p w:rsidR="007D357E" w:rsidRDefault="007D357E" w:rsidP="0060530C">
      <w:pPr>
        <w:spacing w:after="0"/>
        <w:rPr>
          <w:b/>
          <w:sz w:val="24"/>
          <w:szCs w:val="24"/>
        </w:rPr>
      </w:pP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2"/>
        <w:gridCol w:w="850"/>
        <w:gridCol w:w="851"/>
        <w:gridCol w:w="850"/>
        <w:gridCol w:w="851"/>
        <w:gridCol w:w="1134"/>
        <w:gridCol w:w="1134"/>
        <w:gridCol w:w="1134"/>
        <w:gridCol w:w="992"/>
        <w:gridCol w:w="850"/>
        <w:gridCol w:w="850"/>
      </w:tblGrid>
      <w:tr w:rsidR="000300ED" w:rsidRPr="00174BB5" w:rsidTr="00F9646F">
        <w:trPr>
          <w:trHeight w:val="816"/>
        </w:trPr>
        <w:tc>
          <w:tcPr>
            <w:tcW w:w="567"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NIF</w:t>
            </w:r>
          </w:p>
        </w:tc>
        <w:tc>
          <w:tcPr>
            <w:tcW w:w="852"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Nº</w:t>
            </w:r>
          </w:p>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Pedido</w:t>
            </w:r>
          </w:p>
        </w:tc>
        <w:tc>
          <w:tcPr>
            <w:tcW w:w="850"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Fecha Pedido</w:t>
            </w:r>
          </w:p>
        </w:tc>
        <w:tc>
          <w:tcPr>
            <w:tcW w:w="851"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Emisor Factura</w:t>
            </w:r>
          </w:p>
        </w:tc>
        <w:tc>
          <w:tcPr>
            <w:tcW w:w="850"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Nº       Factura</w:t>
            </w:r>
          </w:p>
        </w:tc>
        <w:tc>
          <w:tcPr>
            <w:tcW w:w="851"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Fecha Factura</w:t>
            </w:r>
          </w:p>
        </w:tc>
        <w:tc>
          <w:tcPr>
            <w:tcW w:w="1134"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Concepto en la factura</w:t>
            </w:r>
          </w:p>
        </w:tc>
        <w:tc>
          <w:tcPr>
            <w:tcW w:w="1134"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Tipo de actuación</w:t>
            </w:r>
          </w:p>
        </w:tc>
        <w:tc>
          <w:tcPr>
            <w:tcW w:w="1134"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Base Imponible (€)</w:t>
            </w:r>
          </w:p>
        </w:tc>
        <w:tc>
          <w:tcPr>
            <w:tcW w:w="992"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Base Elegible (€)</w:t>
            </w:r>
          </w:p>
        </w:tc>
        <w:tc>
          <w:tcPr>
            <w:tcW w:w="850"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Justificante Pago (€)</w:t>
            </w:r>
          </w:p>
        </w:tc>
        <w:tc>
          <w:tcPr>
            <w:tcW w:w="850" w:type="dxa"/>
            <w:shd w:val="clear" w:color="auto" w:fill="808080" w:themeFill="background1" w:themeFillShade="80"/>
          </w:tcPr>
          <w:p w:rsidR="000300ED" w:rsidRPr="00174BB5" w:rsidRDefault="000300ED" w:rsidP="00F9646F">
            <w:pPr>
              <w:spacing w:after="0" w:line="240" w:lineRule="auto"/>
              <w:jc w:val="center"/>
              <w:rPr>
                <w:rFonts w:eastAsia="Times New Roman" w:cs="Times New Roman"/>
                <w:b/>
                <w:color w:val="FFFFFF" w:themeColor="background1"/>
                <w:sz w:val="20"/>
                <w:highlight w:val="green"/>
                <w:lang w:eastAsia="es-ES"/>
              </w:rPr>
            </w:pPr>
            <w:r w:rsidRPr="007D357E">
              <w:rPr>
                <w:rFonts w:eastAsia="Times New Roman" w:cs="Times New Roman"/>
                <w:b/>
                <w:color w:val="FFFFFF" w:themeColor="background1"/>
                <w:sz w:val="20"/>
                <w:lang w:eastAsia="es-ES"/>
              </w:rPr>
              <w:t>Fecha de Pago</w:t>
            </w:r>
          </w:p>
        </w:tc>
      </w:tr>
      <w:tr w:rsidR="000300ED" w:rsidRPr="00174BB5" w:rsidTr="00F9646F">
        <w:tc>
          <w:tcPr>
            <w:tcW w:w="567"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tcPr>
          <w:p w:rsidR="000300ED" w:rsidRPr="00174BB5" w:rsidRDefault="000300ED" w:rsidP="00F9646F">
            <w:pPr>
              <w:spacing w:before="120" w:after="120" w:line="240" w:lineRule="auto"/>
              <w:rPr>
                <w:rFonts w:eastAsia="Times New Roman" w:cs="Arial"/>
                <w:sz w:val="18"/>
                <w:highlight w:val="green"/>
                <w:lang w:eastAsia="es-ES"/>
              </w:rPr>
            </w:pPr>
          </w:p>
        </w:tc>
        <w:tc>
          <w:tcPr>
            <w:tcW w:w="99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tcPr>
          <w:p w:rsidR="000300ED" w:rsidRPr="00174BB5" w:rsidRDefault="000300ED" w:rsidP="00F9646F">
            <w:pPr>
              <w:spacing w:before="120" w:after="120" w:line="240" w:lineRule="auto"/>
              <w:rPr>
                <w:rFonts w:eastAsia="Times New Roman" w:cs="Arial"/>
                <w:sz w:val="18"/>
                <w:highlight w:val="green"/>
                <w:lang w:eastAsia="es-ES"/>
              </w:rPr>
            </w:pPr>
          </w:p>
        </w:tc>
      </w:tr>
      <w:tr w:rsidR="000300ED" w:rsidRPr="00174BB5" w:rsidTr="00F9646F">
        <w:tc>
          <w:tcPr>
            <w:tcW w:w="567"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tcPr>
          <w:p w:rsidR="000300ED" w:rsidRPr="00174BB5" w:rsidRDefault="000300ED" w:rsidP="00F9646F">
            <w:pPr>
              <w:spacing w:before="120" w:after="120" w:line="240" w:lineRule="auto"/>
              <w:rPr>
                <w:rFonts w:eastAsia="Times New Roman" w:cs="Arial"/>
                <w:sz w:val="18"/>
                <w:highlight w:val="green"/>
                <w:lang w:eastAsia="es-ES"/>
              </w:rPr>
            </w:pPr>
          </w:p>
        </w:tc>
        <w:tc>
          <w:tcPr>
            <w:tcW w:w="99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tcPr>
          <w:p w:rsidR="000300ED" w:rsidRPr="00174BB5" w:rsidRDefault="000300ED" w:rsidP="00F9646F">
            <w:pPr>
              <w:spacing w:before="120" w:after="120" w:line="240" w:lineRule="auto"/>
              <w:rPr>
                <w:rFonts w:eastAsia="Times New Roman" w:cs="Arial"/>
                <w:sz w:val="18"/>
                <w:highlight w:val="green"/>
                <w:lang w:eastAsia="es-ES"/>
              </w:rPr>
            </w:pPr>
          </w:p>
        </w:tc>
      </w:tr>
      <w:tr w:rsidR="000300ED" w:rsidTr="00F9646F">
        <w:tc>
          <w:tcPr>
            <w:tcW w:w="7089" w:type="dxa"/>
            <w:gridSpan w:val="8"/>
          </w:tcPr>
          <w:p w:rsidR="000300ED" w:rsidRPr="007D357E" w:rsidRDefault="000300ED" w:rsidP="00F9646F">
            <w:pPr>
              <w:spacing w:before="120" w:after="120" w:line="240" w:lineRule="auto"/>
              <w:jc w:val="right"/>
              <w:rPr>
                <w:rFonts w:eastAsia="Times New Roman" w:cs="Arial"/>
                <w:b/>
                <w:sz w:val="18"/>
                <w:lang w:eastAsia="es-ES"/>
              </w:rPr>
            </w:pPr>
            <w:r w:rsidRPr="007D357E">
              <w:rPr>
                <w:rFonts w:eastAsia="Times New Roman" w:cs="Arial"/>
                <w:b/>
                <w:sz w:val="20"/>
                <w:szCs w:val="20"/>
                <w:lang w:eastAsia="es-ES"/>
              </w:rPr>
              <w:t>Totales:</w:t>
            </w:r>
          </w:p>
        </w:tc>
        <w:tc>
          <w:tcPr>
            <w:tcW w:w="1134" w:type="dxa"/>
          </w:tcPr>
          <w:p w:rsidR="000300ED" w:rsidRPr="007D357E" w:rsidRDefault="000300ED" w:rsidP="00F9646F">
            <w:pPr>
              <w:spacing w:before="120" w:after="120" w:line="240" w:lineRule="auto"/>
              <w:rPr>
                <w:rFonts w:eastAsia="Times New Roman" w:cs="Arial"/>
                <w:sz w:val="18"/>
                <w:lang w:eastAsia="es-ES"/>
              </w:rPr>
            </w:pPr>
          </w:p>
        </w:tc>
        <w:tc>
          <w:tcPr>
            <w:tcW w:w="99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tcPr>
          <w:p w:rsidR="000300ED" w:rsidRPr="00174BB5" w:rsidRDefault="000300ED" w:rsidP="00F9646F">
            <w:pPr>
              <w:spacing w:before="120" w:after="120" w:line="240" w:lineRule="auto"/>
              <w:rPr>
                <w:rFonts w:eastAsia="Times New Roman" w:cs="Arial"/>
                <w:b/>
                <w:sz w:val="20"/>
                <w:szCs w:val="20"/>
                <w:highlight w:val="green"/>
                <w:lang w:eastAsia="es-ES"/>
              </w:rPr>
            </w:pPr>
          </w:p>
        </w:tc>
      </w:tr>
    </w:tbl>
    <w:p w:rsidR="005A738A" w:rsidRPr="0060530C" w:rsidRDefault="005A738A" w:rsidP="0060530C">
      <w:pPr>
        <w:spacing w:after="0"/>
        <w:rPr>
          <w:b/>
          <w:sz w:val="16"/>
          <w:szCs w:val="16"/>
        </w:rPr>
      </w:pPr>
    </w:p>
    <w:p w:rsidR="0060530C" w:rsidRPr="0060530C" w:rsidRDefault="0060530C" w:rsidP="0060530C">
      <w:pPr>
        <w:spacing w:after="0"/>
        <w:rPr>
          <w:b/>
          <w:sz w:val="16"/>
          <w:szCs w:val="16"/>
        </w:rPr>
      </w:pPr>
    </w:p>
    <w:p w:rsidR="00702DD7" w:rsidRPr="00CC7342" w:rsidRDefault="00702DD7" w:rsidP="00085839">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Resultados energéticos:</w:t>
      </w:r>
    </w:p>
    <w:p w:rsidR="002E641F" w:rsidRPr="00D01F96" w:rsidRDefault="002E641F" w:rsidP="00085839">
      <w:pPr>
        <w:pBdr>
          <w:top w:val="single" w:sz="4" w:space="1" w:color="auto"/>
          <w:left w:val="single" w:sz="4" w:space="4" w:color="auto"/>
          <w:bottom w:val="single" w:sz="4" w:space="1" w:color="auto"/>
          <w:right w:val="single" w:sz="4" w:space="31" w:color="auto"/>
        </w:pBdr>
        <w:spacing w:after="0"/>
        <w:ind w:firstLine="426"/>
        <w:rPr>
          <w:rFonts w:cs="Arial"/>
        </w:rPr>
      </w:pPr>
    </w:p>
    <w:p w:rsidR="00174BB5" w:rsidRPr="0060530C" w:rsidRDefault="00174BB5" w:rsidP="0060530C">
      <w:pPr>
        <w:spacing w:after="0"/>
        <w:rPr>
          <w:b/>
          <w:sz w:val="16"/>
          <w:szCs w:val="16"/>
        </w:rPr>
      </w:pPr>
    </w:p>
    <w:p w:rsidR="00702DD7" w:rsidRDefault="00702DD7"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tbl>
      <w:tblPr>
        <w:tblW w:w="904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Recull de dades per extreure l'estlalvi d'energia de la comparació entre el consum inicial i final"/>
        <w:tblDescription w:val="Es recullen les dades tècniques que es demanen en el formulari de presentació de sol·licitud: "/>
      </w:tblPr>
      <w:tblGrid>
        <w:gridCol w:w="3219"/>
        <w:gridCol w:w="1987"/>
        <w:gridCol w:w="2114"/>
        <w:gridCol w:w="1724"/>
      </w:tblGrid>
      <w:tr w:rsidR="00F617AA" w:rsidRPr="0025649E" w:rsidTr="00B62656">
        <w:trPr>
          <w:cantSplit/>
          <w:tblHeader/>
        </w:trPr>
        <w:tc>
          <w:tcPr>
            <w:tcW w:w="3219"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Consumos energéticos</w:t>
            </w:r>
          </w:p>
        </w:tc>
        <w:tc>
          <w:tcPr>
            <w:tcW w:w="1987"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Situación inicial antes de la actuación (A)</w:t>
            </w:r>
          </w:p>
        </w:tc>
        <w:tc>
          <w:tcPr>
            <w:tcW w:w="2114"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 xml:space="preserve">Situación </w:t>
            </w:r>
            <w:r w:rsidR="00BC1DE9">
              <w:rPr>
                <w:rFonts w:eastAsia="Times New Roman" w:cs="Times New Roman"/>
                <w:b/>
                <w:color w:val="FFFFFF" w:themeColor="background1"/>
                <w:sz w:val="20"/>
                <w:lang w:eastAsia="es-ES"/>
              </w:rPr>
              <w:t>final después de la actuación (B</w:t>
            </w:r>
            <w:r w:rsidRPr="002E641F">
              <w:rPr>
                <w:rFonts w:eastAsia="Times New Roman" w:cs="Times New Roman"/>
                <w:b/>
                <w:color w:val="FFFFFF" w:themeColor="background1"/>
                <w:sz w:val="20"/>
                <w:lang w:eastAsia="es-ES"/>
              </w:rPr>
              <w:t>)</w:t>
            </w:r>
          </w:p>
        </w:tc>
        <w:tc>
          <w:tcPr>
            <w:tcW w:w="1724"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Unidades</w:t>
            </w:r>
          </w:p>
        </w:tc>
      </w:tr>
      <w:tr w:rsidR="00F617AA" w:rsidRPr="0025649E" w:rsidTr="00B62656">
        <w:trPr>
          <w:cantSplit/>
          <w:tblHeader/>
        </w:trPr>
        <w:tc>
          <w:tcPr>
            <w:tcW w:w="3219" w:type="dxa"/>
            <w:shd w:val="clear" w:color="auto" w:fill="auto"/>
            <w:vAlign w:val="center"/>
          </w:tcPr>
          <w:p w:rsidR="00F617AA" w:rsidRPr="002E641F" w:rsidRDefault="00B62656" w:rsidP="00B62656">
            <w:pPr>
              <w:spacing w:afterLines="100" w:after="240"/>
              <w:jc w:val="left"/>
              <w:rPr>
                <w:rFonts w:ascii="Arial" w:hAnsi="Arial" w:cs="Arial"/>
                <w:sz w:val="24"/>
                <w:szCs w:val="24"/>
              </w:rPr>
            </w:pPr>
            <w:r>
              <w:rPr>
                <w:rFonts w:ascii="Arial" w:hAnsi="Arial" w:cs="Arial"/>
                <w:sz w:val="24"/>
                <w:szCs w:val="24"/>
              </w:rPr>
              <w:t>Consumo de energía</w:t>
            </w:r>
          </w:p>
        </w:tc>
        <w:tc>
          <w:tcPr>
            <w:tcW w:w="1987" w:type="dxa"/>
            <w:shd w:val="clear" w:color="auto" w:fill="auto"/>
            <w:vAlign w:val="center"/>
          </w:tcPr>
          <w:p w:rsidR="00F617AA" w:rsidRPr="002E641F" w:rsidRDefault="00F617AA" w:rsidP="00B62656">
            <w:pPr>
              <w:spacing w:afterLines="100" w:after="240"/>
              <w:jc w:val="left"/>
              <w:rPr>
                <w:rFonts w:ascii="Arial" w:hAnsi="Arial" w:cs="Arial"/>
                <w:b/>
                <w:sz w:val="24"/>
                <w:szCs w:val="24"/>
              </w:rPr>
            </w:pPr>
          </w:p>
        </w:tc>
        <w:tc>
          <w:tcPr>
            <w:tcW w:w="2114" w:type="dxa"/>
            <w:shd w:val="clear" w:color="auto" w:fill="auto"/>
            <w:vAlign w:val="center"/>
          </w:tcPr>
          <w:p w:rsidR="00F617AA" w:rsidRPr="002E641F" w:rsidRDefault="00F617AA" w:rsidP="00B62656">
            <w:pPr>
              <w:spacing w:afterLines="100" w:after="240"/>
              <w:jc w:val="left"/>
              <w:rPr>
                <w:rFonts w:ascii="Arial" w:hAnsi="Arial" w:cs="Arial"/>
                <w:b/>
                <w:sz w:val="24"/>
                <w:szCs w:val="24"/>
              </w:rPr>
            </w:pPr>
          </w:p>
        </w:tc>
        <w:tc>
          <w:tcPr>
            <w:tcW w:w="1724" w:type="dxa"/>
            <w:shd w:val="clear" w:color="auto" w:fill="auto"/>
            <w:vAlign w:val="center"/>
          </w:tcPr>
          <w:p w:rsidR="00F617AA" w:rsidRPr="002E641F" w:rsidRDefault="00F617AA" w:rsidP="00B62656">
            <w:pPr>
              <w:spacing w:afterLines="100" w:after="240"/>
              <w:jc w:val="left"/>
              <w:rPr>
                <w:rFonts w:ascii="Arial" w:hAnsi="Arial" w:cs="Arial"/>
                <w:sz w:val="24"/>
                <w:szCs w:val="24"/>
              </w:rPr>
            </w:pPr>
            <w:r w:rsidRPr="002E641F">
              <w:rPr>
                <w:rFonts w:ascii="Arial" w:hAnsi="Arial" w:cs="Arial"/>
                <w:sz w:val="24"/>
                <w:szCs w:val="24"/>
              </w:rPr>
              <w:t>kWh/año</w:t>
            </w:r>
          </w:p>
        </w:tc>
      </w:tr>
      <w:tr w:rsidR="00F617AA" w:rsidRPr="0025649E" w:rsidTr="00B62656">
        <w:trPr>
          <w:cantSplit/>
          <w:tblHeader/>
        </w:trPr>
        <w:tc>
          <w:tcPr>
            <w:tcW w:w="3219" w:type="dxa"/>
            <w:shd w:val="clear" w:color="auto" w:fill="auto"/>
            <w:vAlign w:val="center"/>
          </w:tcPr>
          <w:p w:rsidR="00F617AA" w:rsidRPr="002E641F" w:rsidRDefault="00F617AA" w:rsidP="00B62656">
            <w:pPr>
              <w:spacing w:afterLines="100" w:after="240"/>
              <w:jc w:val="left"/>
              <w:rPr>
                <w:rFonts w:ascii="Arial" w:hAnsi="Arial" w:cs="Arial"/>
                <w:sz w:val="24"/>
                <w:szCs w:val="24"/>
              </w:rPr>
            </w:pPr>
            <w:r w:rsidRPr="002E641F">
              <w:rPr>
                <w:rFonts w:ascii="Arial" w:hAnsi="Arial" w:cs="Arial"/>
                <w:sz w:val="24"/>
                <w:szCs w:val="24"/>
              </w:rPr>
              <w:t>Ahorro energético total</w:t>
            </w:r>
          </w:p>
        </w:tc>
        <w:tc>
          <w:tcPr>
            <w:tcW w:w="4101" w:type="dxa"/>
            <w:gridSpan w:val="2"/>
            <w:shd w:val="clear" w:color="auto" w:fill="auto"/>
            <w:vAlign w:val="center"/>
          </w:tcPr>
          <w:p w:rsidR="00F617AA" w:rsidRPr="002E641F" w:rsidRDefault="00F617AA" w:rsidP="00B62656">
            <w:pPr>
              <w:spacing w:afterLines="100" w:after="240"/>
              <w:jc w:val="left"/>
              <w:rPr>
                <w:rFonts w:ascii="Arial" w:hAnsi="Arial" w:cs="Arial"/>
                <w:b/>
                <w:sz w:val="24"/>
                <w:szCs w:val="24"/>
              </w:rPr>
            </w:pPr>
          </w:p>
        </w:tc>
        <w:tc>
          <w:tcPr>
            <w:tcW w:w="1724" w:type="dxa"/>
            <w:shd w:val="clear" w:color="auto" w:fill="auto"/>
            <w:vAlign w:val="center"/>
          </w:tcPr>
          <w:p w:rsidR="00F617AA" w:rsidRPr="002E641F" w:rsidRDefault="00F617AA" w:rsidP="00B62656">
            <w:pPr>
              <w:spacing w:afterLines="100" w:after="240"/>
              <w:jc w:val="left"/>
              <w:rPr>
                <w:rFonts w:ascii="Arial" w:hAnsi="Arial" w:cs="Arial"/>
                <w:b/>
                <w:sz w:val="24"/>
                <w:szCs w:val="24"/>
              </w:rPr>
            </w:pPr>
            <w:r w:rsidRPr="002E641F">
              <w:rPr>
                <w:rFonts w:ascii="Arial" w:hAnsi="Arial" w:cs="Arial"/>
                <w:sz w:val="24"/>
                <w:szCs w:val="24"/>
              </w:rPr>
              <w:t>kWh/año</w:t>
            </w:r>
          </w:p>
        </w:tc>
      </w:tr>
      <w:tr w:rsidR="00F617AA" w:rsidRPr="0025649E" w:rsidTr="00B62656">
        <w:trPr>
          <w:cantSplit/>
          <w:tblHeader/>
        </w:trPr>
        <w:tc>
          <w:tcPr>
            <w:tcW w:w="3219" w:type="dxa"/>
            <w:shd w:val="clear" w:color="auto" w:fill="auto"/>
            <w:vAlign w:val="center"/>
          </w:tcPr>
          <w:p w:rsidR="00F617AA" w:rsidRPr="002E641F" w:rsidRDefault="00A4148F" w:rsidP="00B62656">
            <w:pPr>
              <w:spacing w:afterLines="100" w:after="240"/>
              <w:jc w:val="left"/>
              <w:rPr>
                <w:rFonts w:ascii="Arial" w:hAnsi="Arial" w:cs="Arial"/>
                <w:sz w:val="24"/>
                <w:szCs w:val="24"/>
              </w:rPr>
            </w:pPr>
            <w:r>
              <w:rPr>
                <w:rFonts w:ascii="Arial" w:hAnsi="Arial" w:cs="Arial"/>
                <w:sz w:val="24"/>
                <w:szCs w:val="24"/>
              </w:rPr>
              <w:t>Emisiones de CO</w:t>
            </w:r>
            <w:r>
              <w:rPr>
                <w:rFonts w:ascii="Arial" w:hAnsi="Arial" w:cs="Arial"/>
                <w:sz w:val="24"/>
                <w:szCs w:val="24"/>
                <w:vertAlign w:val="subscript"/>
              </w:rPr>
              <w:t>2</w:t>
            </w:r>
            <w:r w:rsidR="00F617AA" w:rsidRPr="002E641F">
              <w:rPr>
                <w:rFonts w:ascii="Arial" w:hAnsi="Arial" w:cs="Arial"/>
                <w:sz w:val="24"/>
                <w:szCs w:val="24"/>
              </w:rPr>
              <w:t xml:space="preserve"> evitadas</w:t>
            </w:r>
          </w:p>
        </w:tc>
        <w:tc>
          <w:tcPr>
            <w:tcW w:w="4101" w:type="dxa"/>
            <w:gridSpan w:val="2"/>
            <w:shd w:val="clear" w:color="auto" w:fill="auto"/>
            <w:vAlign w:val="center"/>
          </w:tcPr>
          <w:p w:rsidR="00F617AA" w:rsidRPr="002E641F" w:rsidRDefault="00F617AA" w:rsidP="00B62656">
            <w:pPr>
              <w:spacing w:afterLines="100" w:after="240"/>
              <w:jc w:val="left"/>
              <w:rPr>
                <w:rFonts w:ascii="Arial" w:hAnsi="Arial" w:cs="Arial"/>
                <w:b/>
                <w:sz w:val="24"/>
                <w:szCs w:val="24"/>
              </w:rPr>
            </w:pPr>
            <w:bookmarkStart w:id="1" w:name="_GoBack"/>
            <w:bookmarkEnd w:id="1"/>
          </w:p>
        </w:tc>
        <w:tc>
          <w:tcPr>
            <w:tcW w:w="1724" w:type="dxa"/>
            <w:shd w:val="clear" w:color="auto" w:fill="auto"/>
            <w:vAlign w:val="center"/>
          </w:tcPr>
          <w:p w:rsidR="00F617AA" w:rsidRPr="002E641F" w:rsidRDefault="00F617AA" w:rsidP="00B62656">
            <w:pPr>
              <w:spacing w:afterLines="100" w:after="240"/>
              <w:jc w:val="left"/>
              <w:rPr>
                <w:rFonts w:ascii="Arial" w:hAnsi="Arial" w:cs="Arial"/>
                <w:sz w:val="24"/>
                <w:szCs w:val="24"/>
              </w:rPr>
            </w:pPr>
            <w:r w:rsidRPr="002E641F">
              <w:rPr>
                <w:rFonts w:ascii="Arial" w:hAnsi="Arial" w:cs="Arial"/>
                <w:sz w:val="24"/>
                <w:szCs w:val="24"/>
              </w:rPr>
              <w:t>toneladas/año</w:t>
            </w:r>
          </w:p>
        </w:tc>
      </w:tr>
      <w:tr w:rsidR="00F617AA" w:rsidRPr="0025649E" w:rsidTr="00B62656">
        <w:trPr>
          <w:cantSplit/>
          <w:tblHeader/>
        </w:trPr>
        <w:tc>
          <w:tcPr>
            <w:tcW w:w="3219" w:type="dxa"/>
            <w:shd w:val="clear" w:color="auto" w:fill="auto"/>
            <w:vAlign w:val="center"/>
          </w:tcPr>
          <w:p w:rsidR="00F617AA" w:rsidRPr="002E641F" w:rsidRDefault="00F617AA" w:rsidP="00B62656">
            <w:pPr>
              <w:spacing w:afterLines="100" w:after="240"/>
              <w:jc w:val="left"/>
              <w:rPr>
                <w:rFonts w:ascii="Arial" w:hAnsi="Arial" w:cs="Arial"/>
                <w:sz w:val="24"/>
                <w:szCs w:val="24"/>
              </w:rPr>
            </w:pPr>
            <w:r w:rsidRPr="002E641F">
              <w:rPr>
                <w:rFonts w:ascii="Arial" w:hAnsi="Arial" w:cs="Arial"/>
                <w:sz w:val="24"/>
                <w:szCs w:val="24"/>
              </w:rPr>
              <w:t>Inversión elegible real</w:t>
            </w:r>
          </w:p>
        </w:tc>
        <w:tc>
          <w:tcPr>
            <w:tcW w:w="4101" w:type="dxa"/>
            <w:gridSpan w:val="2"/>
            <w:shd w:val="clear" w:color="auto" w:fill="auto"/>
            <w:vAlign w:val="center"/>
          </w:tcPr>
          <w:p w:rsidR="00F617AA" w:rsidRPr="002E641F" w:rsidRDefault="00F617AA" w:rsidP="00B62656">
            <w:pPr>
              <w:spacing w:afterLines="100" w:after="240"/>
              <w:jc w:val="left"/>
              <w:rPr>
                <w:rFonts w:ascii="Arial" w:hAnsi="Arial" w:cs="Arial"/>
                <w:b/>
                <w:sz w:val="24"/>
                <w:szCs w:val="24"/>
              </w:rPr>
            </w:pPr>
          </w:p>
        </w:tc>
        <w:tc>
          <w:tcPr>
            <w:tcW w:w="1724" w:type="dxa"/>
            <w:shd w:val="clear" w:color="auto" w:fill="auto"/>
            <w:vAlign w:val="center"/>
          </w:tcPr>
          <w:p w:rsidR="00F617AA" w:rsidRPr="002E641F" w:rsidRDefault="00F617AA" w:rsidP="00B62656">
            <w:pPr>
              <w:spacing w:afterLines="100" w:after="240"/>
              <w:jc w:val="left"/>
              <w:rPr>
                <w:rFonts w:ascii="Arial" w:hAnsi="Arial" w:cs="Arial"/>
                <w:sz w:val="24"/>
                <w:szCs w:val="24"/>
              </w:rPr>
            </w:pPr>
            <w:r w:rsidRPr="002E641F">
              <w:rPr>
                <w:rFonts w:ascii="Arial" w:hAnsi="Arial" w:cs="Arial"/>
                <w:sz w:val="24"/>
                <w:szCs w:val="24"/>
              </w:rPr>
              <w:t>Euros</w:t>
            </w:r>
          </w:p>
        </w:tc>
      </w:tr>
    </w:tbl>
    <w:p w:rsidR="00F617AA" w:rsidRDefault="00F617AA" w:rsidP="0060530C">
      <w:pPr>
        <w:spacing w:after="0"/>
        <w:rPr>
          <w:b/>
          <w:sz w:val="16"/>
          <w:szCs w:val="16"/>
        </w:rPr>
      </w:pPr>
    </w:p>
    <w:p w:rsidR="00F35468" w:rsidRDefault="00F35468" w:rsidP="0060530C">
      <w:pPr>
        <w:spacing w:after="0"/>
        <w:rPr>
          <w:b/>
          <w:sz w:val="16"/>
          <w:szCs w:val="16"/>
        </w:rPr>
      </w:pPr>
    </w:p>
    <w:p w:rsidR="00E12D9E" w:rsidRDefault="00E12D9E">
      <w:pPr>
        <w:spacing w:after="160" w:line="259" w:lineRule="auto"/>
        <w:jc w:val="left"/>
        <w:rPr>
          <w:b/>
          <w:sz w:val="16"/>
          <w:szCs w:val="16"/>
        </w:rPr>
      </w:pPr>
      <w:r>
        <w:rPr>
          <w:b/>
          <w:sz w:val="16"/>
          <w:szCs w:val="16"/>
        </w:rPr>
        <w:br w:type="page"/>
      </w:r>
    </w:p>
    <w:p w:rsidR="00F617AA" w:rsidRDefault="00F617AA" w:rsidP="0060530C">
      <w:pPr>
        <w:spacing w:after="0"/>
        <w:rPr>
          <w:b/>
          <w:sz w:val="16"/>
          <w:szCs w:val="16"/>
        </w:rPr>
      </w:pPr>
    </w:p>
    <w:p w:rsidR="00F617AA" w:rsidRPr="00F35468" w:rsidRDefault="00F617AA" w:rsidP="006A7619">
      <w:pPr>
        <w:pBdr>
          <w:top w:val="single" w:sz="4" w:space="1" w:color="auto"/>
          <w:left w:val="single" w:sz="4" w:space="4" w:color="auto"/>
          <w:bottom w:val="single" w:sz="4" w:space="1" w:color="auto"/>
          <w:right w:val="single" w:sz="4" w:space="4" w:color="auto"/>
        </w:pBdr>
        <w:shd w:val="pct10" w:color="auto" w:fill="auto"/>
        <w:spacing w:after="0"/>
        <w:rPr>
          <w:rFonts w:ascii="Arial" w:hAnsi="Arial" w:cs="Arial"/>
          <w:b/>
          <w:sz w:val="20"/>
          <w:szCs w:val="16"/>
        </w:rPr>
      </w:pPr>
      <w:r w:rsidRPr="00CC7342">
        <w:rPr>
          <w:rFonts w:ascii="Arial" w:hAnsi="Arial" w:cs="Arial"/>
          <w:b/>
          <w:sz w:val="16"/>
          <w:szCs w:val="16"/>
        </w:rPr>
        <w:t xml:space="preserve">Se deberá indicar como se ha hecho el cálculo del ahorro actuación por actuación. </w:t>
      </w:r>
      <w:r w:rsidR="00E12D9E" w:rsidRPr="00F35468">
        <w:rPr>
          <w:rFonts w:ascii="Arial" w:hAnsi="Arial" w:cs="Arial"/>
          <w:b/>
          <w:sz w:val="20"/>
          <w:szCs w:val="16"/>
        </w:rPr>
        <w:t>El resultado tiene que ser una reducción del consumo de un 10% respecto a la situación de partida.</w:t>
      </w:r>
    </w:p>
    <w:p w:rsidR="00E12D9E" w:rsidRPr="00CC7342" w:rsidRDefault="00E12D9E" w:rsidP="0060530C">
      <w:pPr>
        <w:spacing w:after="0"/>
        <w:rPr>
          <w:rFonts w:ascii="Arial" w:hAnsi="Arial" w:cs="Arial"/>
          <w:b/>
          <w:sz w:val="16"/>
          <w:szCs w:val="16"/>
        </w:rPr>
      </w:pPr>
    </w:p>
    <w:p w:rsidR="00EB0B58" w:rsidRPr="00CE2171" w:rsidRDefault="00EB0B58" w:rsidP="00EB0B58">
      <w:pPr>
        <w:spacing w:after="0"/>
        <w:rPr>
          <w:rFonts w:ascii="Arial" w:hAnsi="Arial" w:cs="Arial"/>
          <w:b/>
          <w:sz w:val="16"/>
          <w:szCs w:val="16"/>
        </w:rPr>
      </w:pPr>
    </w:p>
    <w:p w:rsidR="00F617AA" w:rsidRPr="00CE2171" w:rsidRDefault="00F617AA" w:rsidP="0060530C">
      <w:pPr>
        <w:spacing w:after="0"/>
        <w:rPr>
          <w:rFonts w:ascii="Arial" w:hAnsi="Arial" w:cs="Arial"/>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EB0B58" w:rsidRPr="00CC7342" w:rsidRDefault="00EB0B58" w:rsidP="00EB0B58">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Reportaje fotográfico de los equipos e instalaciones</w:t>
      </w:r>
      <w:r w:rsidR="00E30BC5" w:rsidRPr="00CC7342">
        <w:rPr>
          <w:rFonts w:ascii="Arial" w:hAnsi="Arial" w:cs="Arial"/>
          <w:b/>
          <w:sz w:val="20"/>
          <w:szCs w:val="20"/>
        </w:rPr>
        <w:t>:</w:t>
      </w:r>
    </w:p>
    <w:p w:rsidR="00455257" w:rsidRPr="00CC7342" w:rsidRDefault="00455257" w:rsidP="00455257">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E30BC5" w:rsidRPr="00CC7342" w:rsidRDefault="00E30BC5" w:rsidP="00E30BC5">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4B239C" w:rsidRDefault="00E30BC5" w:rsidP="007D3D20">
      <w:pPr>
        <w:pStyle w:val="Prrafodelista"/>
        <w:numPr>
          <w:ilvl w:val="1"/>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4B239C">
        <w:rPr>
          <w:rFonts w:ascii="Arial" w:hAnsi="Arial" w:cs="Arial"/>
          <w:b/>
          <w:sz w:val="20"/>
          <w:szCs w:val="20"/>
        </w:rPr>
        <w:t>Reportaje fotográfico de los equipos e instalaciones principales finales objeto de la ayuda, identificando equipos y/o instalaciones, así como de las placas de características de los mismos</w:t>
      </w:r>
      <w:r w:rsidR="004B239C">
        <w:rPr>
          <w:rFonts w:ascii="Arial" w:hAnsi="Arial" w:cs="Arial"/>
          <w:b/>
          <w:sz w:val="20"/>
          <w:szCs w:val="20"/>
        </w:rPr>
        <w:t>.</w:t>
      </w: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E30BC5" w:rsidRPr="00B2487E" w:rsidRDefault="00E30BC5" w:rsidP="00E30BC5">
      <w:pPr>
        <w:pStyle w:val="Prrafodelista"/>
        <w:numPr>
          <w:ilvl w:val="1"/>
          <w:numId w:val="1"/>
        </w:numPr>
        <w:pBdr>
          <w:top w:val="single" w:sz="4" w:space="1" w:color="auto"/>
          <w:left w:val="single" w:sz="4" w:space="4" w:color="auto"/>
          <w:bottom w:val="single" w:sz="4" w:space="1" w:color="auto"/>
          <w:right w:val="single" w:sz="4" w:space="31" w:color="auto"/>
        </w:pBdr>
        <w:spacing w:after="0"/>
        <w:rPr>
          <w:rFonts w:ascii="Arial" w:hAnsi="Arial" w:cs="Arial"/>
          <w:b/>
          <w:color w:val="FF0000"/>
          <w:sz w:val="20"/>
          <w:szCs w:val="20"/>
        </w:rPr>
      </w:pPr>
      <w:r w:rsidRPr="00CC7342">
        <w:rPr>
          <w:rFonts w:ascii="Arial" w:hAnsi="Arial" w:cs="Arial"/>
          <w:b/>
          <w:sz w:val="20"/>
          <w:szCs w:val="20"/>
        </w:rPr>
        <w:t xml:space="preserve">Información y enlace al sitio de internet del destinatario último de las ayudas, en caso de que disponga de uno, donde dicho destinatario último de las ayudas informará al público del posible apoyo obtenido </w:t>
      </w:r>
      <w:r w:rsidR="00E5779A">
        <w:rPr>
          <w:rFonts w:ascii="Arial" w:hAnsi="Arial" w:cs="Arial"/>
          <w:b/>
          <w:sz w:val="20"/>
          <w:szCs w:val="20"/>
        </w:rPr>
        <w:t>de los Fondos Comunitarios</w:t>
      </w:r>
      <w:r w:rsidRPr="00CC7342">
        <w:rPr>
          <w:rFonts w:ascii="Arial" w:hAnsi="Arial" w:cs="Arial"/>
          <w:b/>
          <w:sz w:val="20"/>
          <w:szCs w:val="20"/>
        </w:rPr>
        <w:t xml:space="preserve">, haciendo una breve descripción de la operación de manera proporcionada al nivel de apoyo prestado, </w:t>
      </w:r>
      <w:r w:rsidR="00BE2791">
        <w:rPr>
          <w:rFonts w:ascii="Arial" w:hAnsi="Arial" w:cs="Arial"/>
          <w:b/>
          <w:sz w:val="20"/>
          <w:szCs w:val="20"/>
        </w:rPr>
        <w:t>con sus objetivos y resultados.</w:t>
      </w:r>
    </w:p>
    <w:p w:rsidR="00E30BC5" w:rsidRPr="00B2487E" w:rsidRDefault="00E30BC5" w:rsidP="00E30BC5">
      <w:pPr>
        <w:pBdr>
          <w:top w:val="single" w:sz="4" w:space="1" w:color="auto"/>
          <w:left w:val="single" w:sz="4" w:space="4" w:color="auto"/>
          <w:bottom w:val="single" w:sz="4" w:space="1" w:color="auto"/>
          <w:right w:val="single" w:sz="4" w:space="31" w:color="auto"/>
        </w:pBdr>
        <w:spacing w:after="0"/>
        <w:rPr>
          <w:rFonts w:cs="Arial"/>
          <w:b/>
          <w:color w:val="FF0000"/>
        </w:rPr>
      </w:pPr>
    </w:p>
    <w:p w:rsidR="00E30BC5" w:rsidRDefault="00E30BC5" w:rsidP="00E30BC5">
      <w:pPr>
        <w:pBdr>
          <w:top w:val="single" w:sz="4" w:space="1" w:color="auto"/>
          <w:left w:val="single" w:sz="4" w:space="4" w:color="auto"/>
          <w:bottom w:val="single" w:sz="4" w:space="1" w:color="auto"/>
          <w:right w:val="single" w:sz="4" w:space="31" w:color="auto"/>
        </w:pBdr>
        <w:spacing w:after="0"/>
        <w:rPr>
          <w:rFonts w:cs="Arial"/>
          <w:b/>
        </w:rPr>
      </w:pPr>
    </w:p>
    <w:p w:rsidR="00E30BC5" w:rsidRDefault="00E30BC5" w:rsidP="00E30BC5">
      <w:pPr>
        <w:pBdr>
          <w:top w:val="single" w:sz="4" w:space="1" w:color="auto"/>
          <w:left w:val="single" w:sz="4" w:space="4" w:color="auto"/>
          <w:bottom w:val="single" w:sz="4" w:space="1" w:color="auto"/>
          <w:right w:val="single" w:sz="4" w:space="31" w:color="auto"/>
        </w:pBdr>
        <w:spacing w:after="0"/>
        <w:rPr>
          <w:rFonts w:cs="Arial"/>
          <w:b/>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5F25C9" w:rsidRPr="00B8087E" w:rsidRDefault="005F25C9" w:rsidP="00E30BC5">
      <w:pPr>
        <w:pBdr>
          <w:top w:val="single" w:sz="4" w:space="1" w:color="auto"/>
          <w:left w:val="single" w:sz="4" w:space="4" w:color="auto"/>
          <w:bottom w:val="single" w:sz="4" w:space="1" w:color="auto"/>
          <w:right w:val="single" w:sz="4" w:space="31" w:color="auto"/>
        </w:pBdr>
        <w:spacing w:after="0"/>
        <w:rPr>
          <w:rFonts w:cs="Arial"/>
          <w:i/>
        </w:rPr>
      </w:pPr>
    </w:p>
    <w:p w:rsidR="002D55AE" w:rsidRPr="0060530C" w:rsidRDefault="002D55AE" w:rsidP="002D55AE">
      <w:pPr>
        <w:spacing w:after="0"/>
        <w:rPr>
          <w:b/>
          <w:sz w:val="16"/>
          <w:szCs w:val="16"/>
        </w:rPr>
      </w:pPr>
    </w:p>
    <w:p w:rsidR="002D55AE" w:rsidRPr="00CC7342" w:rsidRDefault="002D55AE" w:rsidP="002D55AE">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Certificado de técnico competente que acredite que la instalación cuenta con las preceptivas licencias y autorizaciones administrativas en el caso de que la actuación lo requiera.</w:t>
      </w: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sz w:val="20"/>
          <w:szCs w:val="20"/>
        </w:rPr>
      </w:pPr>
      <w:r w:rsidRPr="00CC7342">
        <w:rPr>
          <w:rFonts w:ascii="Arial" w:hAnsi="Arial" w:cs="Arial"/>
          <w:sz w:val="20"/>
          <w:szCs w:val="20"/>
        </w:rPr>
        <w:t>El técnico que firma este documento, CERTIFICA que las actuaciones realizadas y la instalación cuenta con las preceptivas licencias y autorizaciones administrativas en el caso de que la actuación lo requiera. Además, declara que son las siguientes (ejemplo: certificado de instalaciones térmicas, certificado de instalación eléctrica, autorizaciones…)</w:t>
      </w:r>
      <w:r w:rsidR="009474C1" w:rsidRPr="00CC7342">
        <w:rPr>
          <w:rFonts w:ascii="Arial" w:hAnsi="Arial" w:cs="Arial"/>
          <w:sz w:val="20"/>
          <w:szCs w:val="20"/>
        </w:rPr>
        <w:t xml:space="preserve"> Deberá indicar el tipo de autorización o comunicación, su número de identificación, órgano al que las ha solicitado, y aportará una copia de las mismas</w:t>
      </w:r>
      <w:r w:rsidR="00183535" w:rsidRPr="00CC7342">
        <w:rPr>
          <w:rFonts w:ascii="Arial" w:hAnsi="Arial" w:cs="Arial"/>
          <w:sz w:val="20"/>
          <w:szCs w:val="20"/>
        </w:rPr>
        <w:t>.</w:t>
      </w:r>
      <w:r w:rsidR="009474C1" w:rsidRPr="00CC7342">
        <w:rPr>
          <w:rFonts w:ascii="Arial" w:hAnsi="Arial" w:cs="Arial"/>
          <w:sz w:val="20"/>
          <w:szCs w:val="20"/>
        </w:rPr>
        <w:t xml:space="preserve"> </w:t>
      </w:r>
    </w:p>
    <w:p w:rsidR="006D2689" w:rsidRDefault="006D2689" w:rsidP="002D55AE">
      <w:pPr>
        <w:pBdr>
          <w:top w:val="single" w:sz="4" w:space="1" w:color="auto"/>
          <w:left w:val="single" w:sz="4" w:space="4" w:color="auto"/>
          <w:bottom w:val="single" w:sz="4" w:space="1" w:color="auto"/>
          <w:right w:val="single" w:sz="4" w:space="31" w:color="auto"/>
        </w:pBdr>
        <w:spacing w:after="0"/>
        <w:rPr>
          <w:rFonts w:ascii="Arial" w:hAnsi="Arial" w:cs="Arial"/>
          <w:sz w:val="20"/>
          <w:szCs w:val="20"/>
        </w:rPr>
      </w:pPr>
    </w:p>
    <w:p w:rsidR="006D2689" w:rsidRDefault="006D2689" w:rsidP="002D55AE">
      <w:pPr>
        <w:pBdr>
          <w:top w:val="single" w:sz="4" w:space="1" w:color="auto"/>
          <w:left w:val="single" w:sz="4" w:space="4" w:color="auto"/>
          <w:bottom w:val="single" w:sz="4" w:space="1" w:color="auto"/>
          <w:right w:val="single" w:sz="4" w:space="31" w:color="auto"/>
        </w:pBdr>
        <w:spacing w:after="0"/>
        <w:rPr>
          <w:rFonts w:cs="Arial"/>
        </w:rPr>
      </w:pPr>
    </w:p>
    <w:p w:rsidR="00954617" w:rsidRDefault="00954617" w:rsidP="002D55AE">
      <w:pPr>
        <w:pBdr>
          <w:top w:val="single" w:sz="4" w:space="1" w:color="auto"/>
          <w:left w:val="single" w:sz="4" w:space="4" w:color="auto"/>
          <w:bottom w:val="single" w:sz="4" w:space="1" w:color="auto"/>
          <w:right w:val="single" w:sz="4" w:space="31" w:color="auto"/>
        </w:pBdr>
        <w:spacing w:after="0"/>
        <w:rPr>
          <w:rFonts w:cs="Arial"/>
        </w:rPr>
      </w:pPr>
    </w:p>
    <w:p w:rsidR="00954617" w:rsidRDefault="00954617" w:rsidP="002D55AE">
      <w:pPr>
        <w:pBdr>
          <w:top w:val="single" w:sz="4" w:space="1" w:color="auto"/>
          <w:left w:val="single" w:sz="4" w:space="4" w:color="auto"/>
          <w:bottom w:val="single" w:sz="4" w:space="1" w:color="auto"/>
          <w:right w:val="single" w:sz="4" w:space="31" w:color="auto"/>
        </w:pBdr>
        <w:spacing w:after="0"/>
        <w:rPr>
          <w:rFonts w:cs="Arial"/>
        </w:rPr>
      </w:pPr>
    </w:p>
    <w:p w:rsidR="006D2689" w:rsidRDefault="006D2689" w:rsidP="002D55AE">
      <w:pPr>
        <w:pBdr>
          <w:top w:val="single" w:sz="4" w:space="1" w:color="auto"/>
          <w:left w:val="single" w:sz="4" w:space="4" w:color="auto"/>
          <w:bottom w:val="single" w:sz="4" w:space="1" w:color="auto"/>
          <w:right w:val="single" w:sz="4" w:space="31" w:color="auto"/>
        </w:pBdr>
        <w:spacing w:after="0"/>
        <w:rPr>
          <w:rFonts w:cs="Arial"/>
        </w:rPr>
      </w:pPr>
    </w:p>
    <w:p w:rsidR="002D55AE" w:rsidRPr="00702DD7" w:rsidRDefault="002D55AE" w:rsidP="002D55AE">
      <w:pPr>
        <w:pBdr>
          <w:top w:val="single" w:sz="4" w:space="1" w:color="auto"/>
          <w:left w:val="single" w:sz="4" w:space="4" w:color="auto"/>
          <w:bottom w:val="single" w:sz="4" w:space="1" w:color="auto"/>
          <w:right w:val="single" w:sz="4" w:space="31" w:color="auto"/>
        </w:pBdr>
        <w:spacing w:after="0"/>
        <w:rPr>
          <w:rFonts w:cs="Arial"/>
          <w:b/>
        </w:rPr>
      </w:pPr>
    </w:p>
    <w:p w:rsidR="002D55AE" w:rsidRPr="0060530C" w:rsidRDefault="002D55AE" w:rsidP="002D55AE">
      <w:pPr>
        <w:spacing w:after="0"/>
        <w:rPr>
          <w:b/>
          <w:sz w:val="16"/>
          <w:szCs w:val="16"/>
        </w:rPr>
      </w:pPr>
    </w:p>
    <w:p w:rsidR="002D55AE" w:rsidRDefault="002D55AE" w:rsidP="0060530C">
      <w:pPr>
        <w:spacing w:after="0"/>
        <w:rPr>
          <w:b/>
          <w:sz w:val="16"/>
          <w:szCs w:val="16"/>
        </w:rPr>
      </w:pPr>
    </w:p>
    <w:p w:rsidR="002D55AE" w:rsidRDefault="002D55AE" w:rsidP="0060530C">
      <w:pPr>
        <w:spacing w:after="0"/>
        <w:rPr>
          <w:b/>
          <w:sz w:val="16"/>
          <w:szCs w:val="16"/>
        </w:rPr>
      </w:pPr>
    </w:p>
    <w:p w:rsidR="00F617AA" w:rsidRDefault="00F617AA" w:rsidP="0060530C">
      <w:pPr>
        <w:spacing w:after="0"/>
        <w:rPr>
          <w:b/>
          <w:sz w:val="16"/>
          <w:szCs w:val="16"/>
        </w:rPr>
      </w:pPr>
    </w:p>
    <w:p w:rsidR="00C94E48" w:rsidRPr="0060530C" w:rsidRDefault="00C94E48" w:rsidP="0060530C">
      <w:pPr>
        <w:spacing w:after="0"/>
        <w:rPr>
          <w:b/>
          <w:sz w:val="16"/>
          <w:szCs w:val="16"/>
        </w:rPr>
      </w:pPr>
    </w:p>
    <w:p w:rsidR="00702DD7" w:rsidRPr="00CC7342" w:rsidRDefault="00702DD7" w:rsidP="00CB37EA">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Certificación Final de las actuaciones:</w:t>
      </w:r>
    </w:p>
    <w:p w:rsidR="00183535" w:rsidRPr="00CC7342" w:rsidRDefault="00183535" w:rsidP="00183535">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702DD7" w:rsidRPr="00CC7342" w:rsidRDefault="0060530C" w:rsidP="00CB37EA">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sz w:val="20"/>
          <w:szCs w:val="20"/>
        </w:rPr>
        <w:t xml:space="preserve">El técnico que firma este documento, CERTIFICA las actuaciones realizadas y los resultados obtenidos, </w:t>
      </w:r>
      <w:r w:rsidR="00085839" w:rsidRPr="00CC7342">
        <w:rPr>
          <w:rFonts w:ascii="Arial" w:hAnsi="Arial" w:cs="Arial"/>
          <w:sz w:val="20"/>
          <w:szCs w:val="20"/>
        </w:rPr>
        <w:t xml:space="preserve">y que </w:t>
      </w:r>
      <w:r w:rsidRPr="00CC7342">
        <w:rPr>
          <w:rFonts w:ascii="Arial" w:hAnsi="Arial" w:cs="Arial"/>
          <w:sz w:val="20"/>
          <w:szCs w:val="20"/>
        </w:rPr>
        <w:t>han sido ejecutadas conforme a lo exigido por las bases reguladoras de la subvención, la convocatoria y la resolución de concesión.</w:t>
      </w:r>
    </w:p>
    <w:p w:rsidR="00702DD7" w:rsidRPr="00702DD7" w:rsidRDefault="00702DD7" w:rsidP="00CB37EA">
      <w:pPr>
        <w:pBdr>
          <w:top w:val="single" w:sz="4" w:space="1" w:color="auto"/>
          <w:left w:val="single" w:sz="4" w:space="4" w:color="auto"/>
          <w:bottom w:val="single" w:sz="4" w:space="1" w:color="auto"/>
          <w:right w:val="single" w:sz="4" w:space="31" w:color="auto"/>
        </w:pBdr>
        <w:spacing w:after="0"/>
        <w:rPr>
          <w:rFonts w:cs="Arial"/>
          <w:b/>
        </w:rPr>
      </w:pPr>
    </w:p>
    <w:p w:rsidR="00702DD7" w:rsidRPr="0060530C" w:rsidRDefault="00702DD7" w:rsidP="0060530C">
      <w:pPr>
        <w:spacing w:after="0"/>
        <w:rPr>
          <w:b/>
          <w:sz w:val="16"/>
          <w:szCs w:val="16"/>
        </w:rPr>
      </w:pPr>
    </w:p>
    <w:p w:rsidR="0060530C" w:rsidRPr="0060530C" w:rsidRDefault="0060530C" w:rsidP="0060530C">
      <w:pPr>
        <w:spacing w:after="0"/>
        <w:rPr>
          <w:b/>
          <w:sz w:val="16"/>
          <w:szCs w:val="16"/>
        </w:rPr>
      </w:pPr>
    </w:p>
    <w:p w:rsidR="005A738A" w:rsidRPr="00CC7342" w:rsidRDefault="005A738A" w:rsidP="005A738A">
      <w:pPr>
        <w:autoSpaceDE w:val="0"/>
        <w:autoSpaceDN w:val="0"/>
        <w:adjustRightInd w:val="0"/>
        <w:spacing w:after="0" w:line="240" w:lineRule="auto"/>
        <w:rPr>
          <w:rFonts w:ascii="Arial" w:eastAsia="Calibri" w:hAnsi="Arial" w:cs="Arial"/>
          <w:bCs/>
          <w:sz w:val="20"/>
          <w:szCs w:val="20"/>
        </w:rPr>
      </w:pPr>
      <w:r w:rsidRPr="00CC7342">
        <w:rPr>
          <w:rFonts w:ascii="Arial" w:eastAsia="Calibri" w:hAnsi="Arial" w:cs="Arial"/>
          <w:bCs/>
          <w:sz w:val="20"/>
          <w:szCs w:val="20"/>
        </w:rPr>
        <w:t>En  ______________________,  a __  de  _____ de ______</w:t>
      </w:r>
    </w:p>
    <w:p w:rsidR="005A738A" w:rsidRPr="00CC7342" w:rsidRDefault="005A738A" w:rsidP="005A738A">
      <w:pPr>
        <w:jc w:val="left"/>
        <w:rPr>
          <w:rFonts w:ascii="Arial" w:hAnsi="Arial" w:cs="Arial"/>
          <w:b/>
          <w:sz w:val="20"/>
          <w:szCs w:val="20"/>
        </w:rPr>
      </w:pPr>
    </w:p>
    <w:p w:rsidR="00544109" w:rsidRPr="00CC7342" w:rsidRDefault="00544109" w:rsidP="00544109">
      <w:pPr>
        <w:jc w:val="left"/>
        <w:rPr>
          <w:rFonts w:ascii="Arial" w:hAnsi="Arial" w:cs="Arial"/>
          <w:b/>
          <w:sz w:val="20"/>
          <w:szCs w:val="20"/>
        </w:rPr>
      </w:pPr>
      <w:r w:rsidRPr="00CC7342">
        <w:rPr>
          <w:rFonts w:ascii="Arial" w:hAnsi="Arial" w:cs="Arial"/>
          <w:b/>
          <w:sz w:val="20"/>
          <w:szCs w:val="20"/>
        </w:rPr>
        <w:t>Firma del responsable del proyecto y sello de la empresa beneficiaria.</w:t>
      </w:r>
    </w:p>
    <w:p w:rsidR="00544109" w:rsidRPr="00CC7342" w:rsidRDefault="00544109" w:rsidP="00544109">
      <w:pPr>
        <w:spacing w:afterLines="100" w:after="240"/>
        <w:rPr>
          <w:rFonts w:ascii="Arial" w:hAnsi="Arial" w:cs="Arial"/>
          <w:sz w:val="20"/>
          <w:szCs w:val="20"/>
        </w:rPr>
      </w:pPr>
    </w:p>
    <w:p w:rsidR="00544109" w:rsidRPr="00CC7342" w:rsidRDefault="00544109" w:rsidP="00544109">
      <w:pPr>
        <w:spacing w:afterLines="100" w:after="240"/>
        <w:rPr>
          <w:rFonts w:ascii="Arial" w:hAnsi="Arial" w:cs="Arial"/>
          <w:sz w:val="20"/>
          <w:szCs w:val="20"/>
        </w:rPr>
      </w:pPr>
      <w:r w:rsidRPr="00CC7342">
        <w:rPr>
          <w:rFonts w:ascii="Arial" w:hAnsi="Arial" w:cs="Arial"/>
          <w:sz w:val="20"/>
          <w:szCs w:val="20"/>
        </w:rPr>
        <w:t>Por parte de la persona jurídica beneficiaria:                                                           Técnico competente:</w:t>
      </w:r>
    </w:p>
    <w:p w:rsidR="00544109" w:rsidRPr="00CC7342" w:rsidRDefault="00544109" w:rsidP="00544109">
      <w:pPr>
        <w:spacing w:afterLines="100" w:after="240"/>
        <w:rPr>
          <w:rFonts w:ascii="Arial" w:hAnsi="Arial" w:cs="Arial"/>
          <w:sz w:val="20"/>
          <w:szCs w:val="20"/>
        </w:rPr>
      </w:pPr>
      <w:r w:rsidRPr="00CC7342">
        <w:rPr>
          <w:rFonts w:ascii="Arial" w:hAnsi="Arial" w:cs="Arial"/>
          <w:sz w:val="20"/>
          <w:szCs w:val="20"/>
        </w:rPr>
        <w:t xml:space="preserve">Identificación:                                                                                </w:t>
      </w:r>
      <w:r w:rsidR="00DC08F5">
        <w:rPr>
          <w:rFonts w:ascii="Arial" w:hAnsi="Arial" w:cs="Arial"/>
          <w:sz w:val="20"/>
          <w:szCs w:val="20"/>
        </w:rPr>
        <w:t xml:space="preserve">                          </w:t>
      </w:r>
      <w:r w:rsidRPr="00CC7342">
        <w:rPr>
          <w:rFonts w:ascii="Arial" w:hAnsi="Arial" w:cs="Arial"/>
          <w:sz w:val="20"/>
          <w:szCs w:val="20"/>
        </w:rPr>
        <w:t xml:space="preserve">  Identificación:</w:t>
      </w:r>
    </w:p>
    <w:p w:rsidR="00544109" w:rsidRPr="00CC7342" w:rsidRDefault="00544109" w:rsidP="00544109">
      <w:pPr>
        <w:spacing w:afterLines="100" w:after="240"/>
        <w:rPr>
          <w:rFonts w:ascii="Arial" w:hAnsi="Arial" w:cs="Arial"/>
          <w:sz w:val="20"/>
          <w:szCs w:val="20"/>
        </w:rPr>
      </w:pPr>
      <w:r w:rsidRPr="00CC7342">
        <w:rPr>
          <w:rFonts w:ascii="Arial" w:hAnsi="Arial" w:cs="Arial"/>
          <w:sz w:val="20"/>
          <w:szCs w:val="20"/>
        </w:rPr>
        <w:t xml:space="preserve">Cargo: </w:t>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t xml:space="preserve">           </w:t>
      </w:r>
      <w:r w:rsidR="00DC08F5">
        <w:rPr>
          <w:rFonts w:ascii="Arial" w:hAnsi="Arial" w:cs="Arial"/>
          <w:sz w:val="20"/>
          <w:szCs w:val="20"/>
        </w:rPr>
        <w:t xml:space="preserve">     </w:t>
      </w:r>
      <w:r w:rsidRPr="00CC7342">
        <w:rPr>
          <w:rFonts w:ascii="Arial" w:hAnsi="Arial" w:cs="Arial"/>
          <w:sz w:val="20"/>
          <w:szCs w:val="20"/>
        </w:rPr>
        <w:t>Titulación:</w:t>
      </w:r>
    </w:p>
    <w:p w:rsidR="00544109" w:rsidRDefault="00544109" w:rsidP="00544109">
      <w:pPr>
        <w:spacing w:afterLines="100" w:after="240"/>
        <w:rPr>
          <w:rFonts w:cs="Arial"/>
        </w:rPr>
      </w:pPr>
    </w:p>
    <w:p w:rsidR="00544109" w:rsidRDefault="00544109" w:rsidP="005A738A">
      <w:pPr>
        <w:spacing w:after="120"/>
        <w:jc w:val="left"/>
        <w:rPr>
          <w:b/>
          <w:sz w:val="24"/>
          <w:szCs w:val="24"/>
        </w:rPr>
      </w:pPr>
    </w:p>
    <w:p w:rsidR="00544109" w:rsidRPr="00CC7342" w:rsidRDefault="00544109" w:rsidP="005A738A">
      <w:pPr>
        <w:spacing w:after="120"/>
        <w:jc w:val="left"/>
        <w:rPr>
          <w:rFonts w:ascii="Arial" w:hAnsi="Arial" w:cs="Arial"/>
          <w:b/>
          <w:sz w:val="20"/>
          <w:szCs w:val="20"/>
        </w:rPr>
      </w:pPr>
    </w:p>
    <w:p w:rsidR="00702DD7" w:rsidRPr="00CC7342" w:rsidRDefault="00702DD7" w:rsidP="005A738A">
      <w:pPr>
        <w:jc w:val="left"/>
        <w:rPr>
          <w:rFonts w:ascii="Arial" w:hAnsi="Arial" w:cs="Arial"/>
          <w:b/>
          <w:sz w:val="20"/>
          <w:szCs w:val="20"/>
        </w:rPr>
      </w:pPr>
      <w:r w:rsidRPr="00CC7342">
        <w:rPr>
          <w:rFonts w:ascii="Arial" w:hAnsi="Arial" w:cs="Arial"/>
          <w:b/>
          <w:sz w:val="20"/>
          <w:szCs w:val="20"/>
        </w:rPr>
        <w:t>Firma del responsable del proyecto</w:t>
      </w:r>
      <w:r w:rsidR="00CB37EA" w:rsidRPr="00CC7342">
        <w:rPr>
          <w:rFonts w:ascii="Arial" w:hAnsi="Arial" w:cs="Arial"/>
          <w:b/>
          <w:sz w:val="20"/>
          <w:szCs w:val="20"/>
        </w:rPr>
        <w:t xml:space="preserve"> y sello de la empresa benefic</w:t>
      </w:r>
      <w:r w:rsidR="00D762AD" w:rsidRPr="00CC7342">
        <w:rPr>
          <w:rFonts w:ascii="Arial" w:hAnsi="Arial" w:cs="Arial"/>
          <w:b/>
          <w:sz w:val="20"/>
          <w:szCs w:val="20"/>
        </w:rPr>
        <w:t>i</w:t>
      </w:r>
      <w:r w:rsidR="00CB37EA" w:rsidRPr="00CC7342">
        <w:rPr>
          <w:rFonts w:ascii="Arial" w:hAnsi="Arial" w:cs="Arial"/>
          <w:b/>
          <w:sz w:val="20"/>
          <w:szCs w:val="20"/>
        </w:rPr>
        <w:t>aria.</w:t>
      </w:r>
    </w:p>
    <w:p w:rsidR="003C555B" w:rsidRPr="00CC7342" w:rsidRDefault="003C555B" w:rsidP="00CB37EA">
      <w:pPr>
        <w:spacing w:after="0"/>
        <w:rPr>
          <w:rFonts w:ascii="Arial" w:hAnsi="Arial" w:cs="Arial"/>
          <w:bCs/>
          <w:sz w:val="20"/>
          <w:szCs w:val="20"/>
        </w:rPr>
      </w:pPr>
      <w:r w:rsidRPr="00CC7342">
        <w:rPr>
          <w:rFonts w:ascii="Arial" w:hAnsi="Arial" w:cs="Arial"/>
          <w:bCs/>
          <w:sz w:val="20"/>
          <w:szCs w:val="20"/>
        </w:rPr>
        <w:t>[Nombre y apellidos]</w:t>
      </w:r>
    </w:p>
    <w:p w:rsidR="002E4E2C" w:rsidRDefault="002E4E2C" w:rsidP="00CB37EA">
      <w:pPr>
        <w:spacing w:after="0"/>
        <w:rPr>
          <w:rFonts w:cstheme="minorHAnsi"/>
          <w:bCs/>
        </w:rPr>
      </w:pPr>
    </w:p>
    <w:p w:rsidR="00544109" w:rsidRDefault="00544109" w:rsidP="00CB37EA">
      <w:pPr>
        <w:spacing w:after="0"/>
        <w:rPr>
          <w:rFonts w:cstheme="minorHAnsi"/>
          <w:bCs/>
        </w:rPr>
      </w:pPr>
    </w:p>
    <w:p w:rsidR="00544109" w:rsidRDefault="00544109" w:rsidP="00CB37EA">
      <w:pPr>
        <w:spacing w:after="0"/>
        <w:rPr>
          <w:rFonts w:cstheme="minorHAnsi"/>
          <w:bCs/>
        </w:rPr>
      </w:pPr>
    </w:p>
    <w:p w:rsidR="00544109" w:rsidRDefault="00544109" w:rsidP="00CB37EA">
      <w:pPr>
        <w:spacing w:after="0"/>
        <w:rPr>
          <w:rFonts w:cstheme="minorHAnsi"/>
          <w:bCs/>
        </w:rPr>
      </w:pPr>
    </w:p>
    <w:sectPr w:rsidR="00544109" w:rsidSect="00EB071C">
      <w:headerReference w:type="default" r:id="rId8"/>
      <w:footerReference w:type="default" r:id="rId9"/>
      <w:pgSz w:w="11906" w:h="16838"/>
      <w:pgMar w:top="2529" w:right="1416"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1E6" w:rsidRDefault="00FF61E6" w:rsidP="00702DD7">
      <w:pPr>
        <w:spacing w:after="0" w:line="240" w:lineRule="auto"/>
      </w:pPr>
      <w:r>
        <w:separator/>
      </w:r>
    </w:p>
  </w:endnote>
  <w:endnote w:type="continuationSeparator" w:id="0">
    <w:p w:rsidR="00FF61E6" w:rsidRDefault="00FF61E6" w:rsidP="00702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3" w:type="pct"/>
      <w:tblCellMar>
        <w:top w:w="72" w:type="dxa"/>
        <w:left w:w="115" w:type="dxa"/>
        <w:bottom w:w="72" w:type="dxa"/>
        <w:right w:w="115" w:type="dxa"/>
      </w:tblCellMar>
      <w:tblLook w:val="04A0" w:firstRow="1" w:lastRow="0" w:firstColumn="1" w:lastColumn="0" w:noHBand="0" w:noVBand="1"/>
    </w:tblPr>
    <w:tblGrid>
      <w:gridCol w:w="8310"/>
      <w:gridCol w:w="923"/>
    </w:tblGrid>
    <w:tr w:rsidR="00702DD7" w:rsidRPr="00702DD7" w:rsidTr="00702DD7">
      <w:trPr>
        <w:trHeight w:val="267"/>
      </w:trPr>
      <w:tc>
        <w:tcPr>
          <w:tcW w:w="4500" w:type="pct"/>
          <w:tcBorders>
            <w:top w:val="single" w:sz="4" w:space="0" w:color="000000"/>
          </w:tcBorders>
        </w:tcPr>
        <w:p w:rsidR="00702DD7" w:rsidRPr="00702DD7" w:rsidRDefault="00702DD7" w:rsidP="00702DD7">
          <w:pPr>
            <w:tabs>
              <w:tab w:val="center" w:pos="4252"/>
              <w:tab w:val="right" w:pos="8504"/>
            </w:tabs>
            <w:spacing w:after="0" w:line="240" w:lineRule="auto"/>
            <w:jc w:val="left"/>
            <w:rPr>
              <w:rFonts w:ascii="Calibri" w:eastAsia="Calibri" w:hAnsi="Calibri" w:cs="Times New Roman"/>
            </w:rPr>
          </w:pPr>
        </w:p>
      </w:tc>
      <w:tc>
        <w:tcPr>
          <w:tcW w:w="500" w:type="pct"/>
          <w:tcBorders>
            <w:top w:val="single" w:sz="4" w:space="0" w:color="C0504D"/>
          </w:tcBorders>
          <w:shd w:val="clear" w:color="auto" w:fill="943634"/>
        </w:tcPr>
        <w:p w:rsidR="00702DD7" w:rsidRPr="00702DD7" w:rsidRDefault="00702DD7" w:rsidP="00702DD7">
          <w:pPr>
            <w:tabs>
              <w:tab w:val="center" w:pos="4252"/>
              <w:tab w:val="right" w:pos="8504"/>
            </w:tabs>
            <w:spacing w:after="0" w:line="240" w:lineRule="auto"/>
            <w:jc w:val="left"/>
            <w:rPr>
              <w:rFonts w:ascii="Calibri" w:eastAsia="Calibri" w:hAnsi="Calibri" w:cs="Times New Roman"/>
              <w:color w:val="FFFFFF"/>
            </w:rPr>
          </w:pPr>
          <w:r w:rsidRPr="00702DD7">
            <w:rPr>
              <w:rFonts w:ascii="Calibri" w:eastAsia="Calibri" w:hAnsi="Calibri" w:cs="Times New Roman"/>
            </w:rPr>
            <w:fldChar w:fldCharType="begin"/>
          </w:r>
          <w:r w:rsidRPr="00702DD7">
            <w:rPr>
              <w:rFonts w:ascii="Calibri" w:eastAsia="Calibri" w:hAnsi="Calibri" w:cs="Times New Roman"/>
            </w:rPr>
            <w:instrText>PAGE   \* MERGEFORMAT</w:instrText>
          </w:r>
          <w:r w:rsidRPr="00702DD7">
            <w:rPr>
              <w:rFonts w:ascii="Calibri" w:eastAsia="Calibri" w:hAnsi="Calibri" w:cs="Times New Roman"/>
            </w:rPr>
            <w:fldChar w:fldCharType="separate"/>
          </w:r>
          <w:r w:rsidR="00A4148F" w:rsidRPr="00A4148F">
            <w:rPr>
              <w:rFonts w:ascii="Calibri" w:eastAsia="Calibri" w:hAnsi="Calibri" w:cs="Times New Roman"/>
              <w:noProof/>
              <w:color w:val="FFFFFF"/>
            </w:rPr>
            <w:t>3</w:t>
          </w:r>
          <w:r w:rsidRPr="00702DD7">
            <w:rPr>
              <w:rFonts w:ascii="Calibri" w:eastAsia="Calibri" w:hAnsi="Calibri" w:cs="Times New Roman"/>
              <w:color w:val="FFFFFF"/>
            </w:rPr>
            <w:fldChar w:fldCharType="end"/>
          </w:r>
        </w:p>
      </w:tc>
    </w:tr>
  </w:tbl>
  <w:p w:rsidR="00702DD7" w:rsidRDefault="00702D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1E6" w:rsidRDefault="00FF61E6" w:rsidP="00702DD7">
      <w:pPr>
        <w:spacing w:after="0" w:line="240" w:lineRule="auto"/>
      </w:pPr>
      <w:r>
        <w:separator/>
      </w:r>
    </w:p>
  </w:footnote>
  <w:footnote w:type="continuationSeparator" w:id="0">
    <w:p w:rsidR="00FF61E6" w:rsidRDefault="00FF61E6" w:rsidP="00702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EC9" w:rsidRPr="00143EC9" w:rsidRDefault="00143EC9" w:rsidP="00143EC9">
    <w:pPr>
      <w:tabs>
        <w:tab w:val="center" w:pos="4252"/>
      </w:tabs>
      <w:spacing w:after="0" w:line="240" w:lineRule="auto"/>
      <w:jc w:val="center"/>
      <w:rPr>
        <w:rFonts w:ascii="Times New Roman" w:eastAsia="Times New Roman" w:hAnsi="Times New Roman" w:cs="Times New Roman"/>
        <w:noProof/>
        <w:sz w:val="20"/>
        <w:szCs w:val="20"/>
        <w:lang w:eastAsia="es-ES"/>
      </w:rPr>
    </w:pPr>
    <w:r w:rsidRPr="00143EC9">
      <w:rPr>
        <w:rFonts w:ascii="Times New Roman" w:eastAsia="Times New Roman" w:hAnsi="Times New Roman" w:cs="Times New Roman"/>
        <w:noProof/>
        <w:sz w:val="20"/>
        <w:szCs w:val="20"/>
        <w:lang w:eastAsia="es-ES"/>
      </w:rPr>
      <w:t xml:space="preserve">                         </w:t>
    </w:r>
  </w:p>
  <w:p w:rsidR="00143EC9" w:rsidRPr="00143EC9" w:rsidRDefault="00237492" w:rsidP="00143EC9">
    <w:pPr>
      <w:tabs>
        <w:tab w:val="center" w:pos="4252"/>
        <w:tab w:val="right" w:pos="8504"/>
      </w:tabs>
      <w:spacing w:after="0" w:line="240" w:lineRule="auto"/>
      <w:jc w:val="left"/>
      <w:rPr>
        <w:rFonts w:ascii="Times New Roman" w:eastAsia="Times New Roman" w:hAnsi="Times New Roman" w:cs="Times New Roman"/>
        <w:sz w:val="20"/>
        <w:szCs w:val="20"/>
        <w:lang w:eastAsia="es-ES"/>
      </w:rPr>
    </w:pPr>
    <w:r>
      <w:rPr>
        <w:noProof/>
        <w:lang w:eastAsia="es-ES"/>
      </w:rPr>
      <w:drawing>
        <wp:anchor distT="0" distB="0" distL="114300" distR="114300" simplePos="0" relativeHeight="251658240" behindDoc="0" locked="0" layoutInCell="1" allowOverlap="1">
          <wp:simplePos x="0" y="0"/>
          <wp:positionH relativeFrom="column">
            <wp:posOffset>174402</wp:posOffset>
          </wp:positionH>
          <wp:positionV relativeFrom="paragraph">
            <wp:posOffset>147320</wp:posOffset>
          </wp:positionV>
          <wp:extent cx="5401310" cy="524510"/>
          <wp:effectExtent l="0" t="0" r="889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1310" cy="524510"/>
                  </a:xfrm>
                  <a:prstGeom prst="rect">
                    <a:avLst/>
                  </a:prstGeom>
                  <a:noFill/>
                </pic:spPr>
              </pic:pic>
            </a:graphicData>
          </a:graphic>
          <wp14:sizeRelH relativeFrom="page">
            <wp14:pctWidth>0</wp14:pctWidth>
          </wp14:sizeRelH>
          <wp14:sizeRelV relativeFrom="page">
            <wp14:pctHeight>0</wp14:pctHeight>
          </wp14:sizeRelV>
        </wp:anchor>
      </w:drawing>
    </w:r>
  </w:p>
  <w:p w:rsidR="0052064D" w:rsidRDefault="0052064D" w:rsidP="00DF7899">
    <w:pPr>
      <w:pStyle w:val="Encabezado"/>
      <w:tabs>
        <w:tab w:val="clear" w:pos="425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E0004"/>
    <w:multiLevelType w:val="hybridMultilevel"/>
    <w:tmpl w:val="1B8AE62C"/>
    <w:lvl w:ilvl="0" w:tplc="BF1E963C">
      <w:start w:val="1"/>
      <w:numFmt w:val="decimal"/>
      <w:lvlText w:val="%1."/>
      <w:lvlJc w:val="left"/>
      <w:pPr>
        <w:ind w:left="36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48258FF"/>
    <w:multiLevelType w:val="multilevel"/>
    <w:tmpl w:val="8DD22D26"/>
    <w:lvl w:ilvl="0">
      <w:numFmt w:val="decimal"/>
      <w:lvlText w:val="%1."/>
      <w:lvlJc w:val="left"/>
      <w:pPr>
        <w:ind w:left="360" w:hanging="360"/>
      </w:pPr>
      <w:rPr>
        <w:rFonts w:hint="default"/>
        <w:b/>
        <w:color w:val="auto"/>
        <w:sz w:val="20"/>
        <w:szCs w:val="2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57CB3F8D"/>
    <w:multiLevelType w:val="hybridMultilevel"/>
    <w:tmpl w:val="1FD0CC98"/>
    <w:lvl w:ilvl="0" w:tplc="8BC8064E">
      <w:start w:val="1"/>
      <w:numFmt w:val="decimal"/>
      <w:lvlText w:val="%1."/>
      <w:lvlJc w:val="left"/>
      <w:pPr>
        <w:ind w:left="36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F75539C"/>
    <w:multiLevelType w:val="hybridMultilevel"/>
    <w:tmpl w:val="AE56A836"/>
    <w:lvl w:ilvl="0" w:tplc="3CE202DE">
      <w:numFmt w:val="decimal"/>
      <w:lvlText w:val="%1."/>
      <w:lvlJc w:val="left"/>
      <w:pPr>
        <w:ind w:left="360" w:hanging="360"/>
      </w:pPr>
      <w:rPr>
        <w:rFonts w:hint="default"/>
        <w:b/>
        <w:sz w:val="24"/>
        <w:szCs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7ED174AB"/>
    <w:multiLevelType w:val="hybridMultilevel"/>
    <w:tmpl w:val="ECCA9A56"/>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DD7"/>
    <w:rsid w:val="00000DE4"/>
    <w:rsid w:val="000300ED"/>
    <w:rsid w:val="00073A94"/>
    <w:rsid w:val="00085839"/>
    <w:rsid w:val="00096249"/>
    <w:rsid w:val="000D1AB3"/>
    <w:rsid w:val="0010110E"/>
    <w:rsid w:val="00113312"/>
    <w:rsid w:val="00143EC9"/>
    <w:rsid w:val="00174BB5"/>
    <w:rsid w:val="00182F99"/>
    <w:rsid w:val="00183535"/>
    <w:rsid w:val="001D2EF5"/>
    <w:rsid w:val="00212BBD"/>
    <w:rsid w:val="00237492"/>
    <w:rsid w:val="002609EB"/>
    <w:rsid w:val="002B086B"/>
    <w:rsid w:val="002D55AE"/>
    <w:rsid w:val="002E4E2C"/>
    <w:rsid w:val="002E641F"/>
    <w:rsid w:val="003C555B"/>
    <w:rsid w:val="003D4A20"/>
    <w:rsid w:val="00455257"/>
    <w:rsid w:val="00461D51"/>
    <w:rsid w:val="004B239C"/>
    <w:rsid w:val="0052064D"/>
    <w:rsid w:val="005232C2"/>
    <w:rsid w:val="00544109"/>
    <w:rsid w:val="005742F3"/>
    <w:rsid w:val="005911DC"/>
    <w:rsid w:val="00591C87"/>
    <w:rsid w:val="00595252"/>
    <w:rsid w:val="005A738A"/>
    <w:rsid w:val="005E2A54"/>
    <w:rsid w:val="005F25C9"/>
    <w:rsid w:val="0060530C"/>
    <w:rsid w:val="00674BAB"/>
    <w:rsid w:val="00692018"/>
    <w:rsid w:val="006A56FE"/>
    <w:rsid w:val="006A7619"/>
    <w:rsid w:val="006D2689"/>
    <w:rsid w:val="006E1F87"/>
    <w:rsid w:val="00702DD7"/>
    <w:rsid w:val="00703AB1"/>
    <w:rsid w:val="007943FD"/>
    <w:rsid w:val="007D357E"/>
    <w:rsid w:val="007F1015"/>
    <w:rsid w:val="008221CC"/>
    <w:rsid w:val="009474C1"/>
    <w:rsid w:val="00950DDE"/>
    <w:rsid w:val="00954617"/>
    <w:rsid w:val="00A4148F"/>
    <w:rsid w:val="00A51F64"/>
    <w:rsid w:val="00A90F72"/>
    <w:rsid w:val="00B2487E"/>
    <w:rsid w:val="00B62656"/>
    <w:rsid w:val="00B8087E"/>
    <w:rsid w:val="00B8126D"/>
    <w:rsid w:val="00BC1DE9"/>
    <w:rsid w:val="00BE2791"/>
    <w:rsid w:val="00C90730"/>
    <w:rsid w:val="00C94E48"/>
    <w:rsid w:val="00CB37EA"/>
    <w:rsid w:val="00CC7342"/>
    <w:rsid w:val="00CE2171"/>
    <w:rsid w:val="00D01F96"/>
    <w:rsid w:val="00D23E1D"/>
    <w:rsid w:val="00D35D01"/>
    <w:rsid w:val="00D55FEF"/>
    <w:rsid w:val="00D762AD"/>
    <w:rsid w:val="00D92612"/>
    <w:rsid w:val="00DA6E85"/>
    <w:rsid w:val="00DB29EA"/>
    <w:rsid w:val="00DB402B"/>
    <w:rsid w:val="00DC08F5"/>
    <w:rsid w:val="00DC476B"/>
    <w:rsid w:val="00DF7899"/>
    <w:rsid w:val="00E12D9E"/>
    <w:rsid w:val="00E30BC5"/>
    <w:rsid w:val="00E4135A"/>
    <w:rsid w:val="00E5779A"/>
    <w:rsid w:val="00E6644A"/>
    <w:rsid w:val="00E8799E"/>
    <w:rsid w:val="00E93ED2"/>
    <w:rsid w:val="00EA4509"/>
    <w:rsid w:val="00EB071C"/>
    <w:rsid w:val="00EB0B58"/>
    <w:rsid w:val="00F2034B"/>
    <w:rsid w:val="00F2176F"/>
    <w:rsid w:val="00F35468"/>
    <w:rsid w:val="00F617AA"/>
    <w:rsid w:val="00FC0DAE"/>
    <w:rsid w:val="00FE397D"/>
    <w:rsid w:val="00FF61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692F3"/>
  <w15:docId w15:val="{BC6F07FE-4730-40A0-9B2D-BC05AB540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38A"/>
    <w:pPr>
      <w:spacing w:after="200" w:line="276" w:lineRule="auto"/>
      <w:jc w:val="both"/>
    </w:pPr>
  </w:style>
  <w:style w:type="paragraph" w:styleId="Ttulo1">
    <w:name w:val="heading 1"/>
    <w:basedOn w:val="Prrafodelista"/>
    <w:next w:val="Normal"/>
    <w:link w:val="Ttulo1Car"/>
    <w:qFormat/>
    <w:rsid w:val="00702DD7"/>
    <w:pPr>
      <w:ind w:left="0"/>
      <w:outlineLvl w:val="0"/>
    </w:pPr>
    <w:rPr>
      <w:rFonts w:ascii="Calibri" w:hAnsi="Calibri" w:cstheme="minorHAnsi"/>
      <w:b/>
    </w:rPr>
  </w:style>
  <w:style w:type="paragraph" w:styleId="Ttulo4">
    <w:name w:val="heading 4"/>
    <w:basedOn w:val="Normal"/>
    <w:next w:val="Normal"/>
    <w:link w:val="Ttulo4Car"/>
    <w:uiPriority w:val="9"/>
    <w:unhideWhenUsed/>
    <w:qFormat/>
    <w:rsid w:val="00702DD7"/>
    <w:pPr>
      <w:keepNext/>
      <w:keepLines/>
      <w:spacing w:before="200" w:after="0"/>
      <w:outlineLvl w:val="3"/>
    </w:pPr>
    <w:rPr>
      <w:rFonts w:eastAsiaTheme="majorEastAsia" w:cstheme="majorBidi"/>
      <w:b/>
      <w:bCs/>
      <w:iCs/>
      <w:color w:val="000000" w:themeColor="tex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2DD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02DD7"/>
  </w:style>
  <w:style w:type="paragraph" w:styleId="Piedepgina">
    <w:name w:val="footer"/>
    <w:basedOn w:val="Normal"/>
    <w:link w:val="PiedepginaCar"/>
    <w:uiPriority w:val="99"/>
    <w:unhideWhenUsed/>
    <w:rsid w:val="00702D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2DD7"/>
  </w:style>
  <w:style w:type="character" w:customStyle="1" w:styleId="Ttulo1Car">
    <w:name w:val="Título 1 Car"/>
    <w:basedOn w:val="Fuentedeprrafopredeter"/>
    <w:link w:val="Ttulo1"/>
    <w:rsid w:val="00702DD7"/>
    <w:rPr>
      <w:rFonts w:ascii="Calibri" w:hAnsi="Calibri" w:cstheme="minorHAnsi"/>
      <w:b/>
    </w:rPr>
  </w:style>
  <w:style w:type="character" w:customStyle="1" w:styleId="Ttulo4Car">
    <w:name w:val="Título 4 Car"/>
    <w:basedOn w:val="Fuentedeprrafopredeter"/>
    <w:link w:val="Ttulo4"/>
    <w:uiPriority w:val="9"/>
    <w:rsid w:val="00702DD7"/>
    <w:rPr>
      <w:rFonts w:eastAsiaTheme="majorEastAsia" w:cstheme="majorBidi"/>
      <w:b/>
      <w:bCs/>
      <w:iCs/>
      <w:color w:val="000000" w:themeColor="text1"/>
    </w:rPr>
  </w:style>
  <w:style w:type="paragraph" w:styleId="Prrafodelista">
    <w:name w:val="List Paragraph"/>
    <w:basedOn w:val="Normal"/>
    <w:link w:val="PrrafodelistaCar"/>
    <w:uiPriority w:val="34"/>
    <w:qFormat/>
    <w:rsid w:val="00702DD7"/>
    <w:pPr>
      <w:ind w:left="720"/>
      <w:contextualSpacing/>
    </w:pPr>
  </w:style>
  <w:style w:type="character" w:customStyle="1" w:styleId="PrrafodelistaCar">
    <w:name w:val="Párrafo de lista Car"/>
    <w:basedOn w:val="Fuentedeprrafopredeter"/>
    <w:link w:val="Prrafodelista"/>
    <w:uiPriority w:val="34"/>
    <w:locked/>
    <w:rsid w:val="00702DD7"/>
  </w:style>
  <w:style w:type="paragraph" w:styleId="Textodeglobo">
    <w:name w:val="Balloon Text"/>
    <w:basedOn w:val="Normal"/>
    <w:link w:val="TextodegloboCar"/>
    <w:uiPriority w:val="99"/>
    <w:semiHidden/>
    <w:unhideWhenUsed/>
    <w:rsid w:val="003C55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555B"/>
    <w:rPr>
      <w:rFonts w:ascii="Tahoma" w:hAnsi="Tahoma" w:cs="Tahoma"/>
      <w:sz w:val="16"/>
      <w:szCs w:val="16"/>
    </w:rPr>
  </w:style>
  <w:style w:type="table" w:styleId="Tablaconcuadrcula">
    <w:name w:val="Table Grid"/>
    <w:basedOn w:val="Tablanormal"/>
    <w:rsid w:val="00174BB5"/>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unhideWhenUsed/>
    <w:rsid w:val="00174BB5"/>
    <w:rPr>
      <w:vertAlign w:val="superscript"/>
    </w:rPr>
  </w:style>
  <w:style w:type="paragraph" w:customStyle="1" w:styleId="Pa14">
    <w:name w:val="Pa14"/>
    <w:basedOn w:val="Normal"/>
    <w:next w:val="Normal"/>
    <w:uiPriority w:val="99"/>
    <w:rsid w:val="00174BB5"/>
    <w:pPr>
      <w:autoSpaceDE w:val="0"/>
      <w:autoSpaceDN w:val="0"/>
      <w:adjustRightInd w:val="0"/>
      <w:spacing w:after="0" w:line="201" w:lineRule="atLeast"/>
      <w:jc w:val="left"/>
    </w:pPr>
    <w:rPr>
      <w:rFonts w:ascii="Arial" w:hAnsi="Arial" w:cs="Arial"/>
      <w:sz w:val="24"/>
      <w:szCs w:val="24"/>
    </w:rPr>
  </w:style>
  <w:style w:type="character" w:styleId="Hipervnculo">
    <w:name w:val="Hyperlink"/>
    <w:uiPriority w:val="99"/>
    <w:unhideWhenUsed/>
    <w:rsid w:val="00FC0DAE"/>
    <w:rPr>
      <w:color w:val="0000FF"/>
      <w:u w:val="single"/>
    </w:rPr>
  </w:style>
  <w:style w:type="character" w:styleId="Hipervnculovisitado">
    <w:name w:val="FollowedHyperlink"/>
    <w:basedOn w:val="Fuentedeprrafopredeter"/>
    <w:uiPriority w:val="99"/>
    <w:semiHidden/>
    <w:unhideWhenUsed/>
    <w:rsid w:val="00FC0D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666719">
      <w:bodyDiv w:val="1"/>
      <w:marLeft w:val="0"/>
      <w:marRight w:val="0"/>
      <w:marTop w:val="0"/>
      <w:marBottom w:val="0"/>
      <w:divBdr>
        <w:top w:val="none" w:sz="0" w:space="0" w:color="auto"/>
        <w:left w:val="none" w:sz="0" w:space="0" w:color="auto"/>
        <w:bottom w:val="none" w:sz="0" w:space="0" w:color="auto"/>
        <w:right w:val="none" w:sz="0" w:space="0" w:color="auto"/>
      </w:divBdr>
      <w:divsChild>
        <w:div w:id="1352493055">
          <w:marLeft w:val="0"/>
          <w:marRight w:val="0"/>
          <w:marTop w:val="0"/>
          <w:marBottom w:val="0"/>
          <w:divBdr>
            <w:top w:val="none" w:sz="0" w:space="0" w:color="auto"/>
            <w:left w:val="none" w:sz="0" w:space="0" w:color="auto"/>
            <w:bottom w:val="none" w:sz="0" w:space="0" w:color="auto"/>
            <w:right w:val="none" w:sz="0" w:space="0" w:color="auto"/>
          </w:divBdr>
          <w:divsChild>
            <w:div w:id="797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8403E-8C40-4333-A3BA-9786AA95E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5</Pages>
  <Words>664</Words>
  <Characters>3657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Begoña Muñoz Martín</dc:creator>
  <cp:lastModifiedBy>Administrador</cp:lastModifiedBy>
  <cp:revision>56</cp:revision>
  <cp:lastPrinted>2021-05-07T11:36:00Z</cp:lastPrinted>
  <dcterms:created xsi:type="dcterms:W3CDTF">2019-11-13T10:16:00Z</dcterms:created>
  <dcterms:modified xsi:type="dcterms:W3CDTF">2021-09-08T08:52:00Z</dcterms:modified>
</cp:coreProperties>
</file>