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66E8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eastAsia="Arial Unicode MS" w:cs="Arial"/>
          <w:b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4800BE">
        <w:rPr>
          <w:rFonts w:eastAsia="Arial Unicode MS" w:cs="Arial"/>
          <w:b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Anexo IV</w:t>
      </w:r>
    </w:p>
    <w:p w14:paraId="0143C467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El logotipo que deberá utilizarse para la difusión de los programas subvencionados por el Departamento de Ciudadanía y Derechos Sociales, financiación con cargo a la convocatoria de 2022 es el siguiente:</w:t>
      </w:r>
    </w:p>
    <w:p w14:paraId="1FD25480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950" w:hanging="4950"/>
        <w:rPr>
          <w:rFonts w:eastAsia="Arial Unicode MS" w:cs="Arial"/>
          <w:b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b/>
          <w:noProof/>
          <w:szCs w:val="22"/>
          <w:u w:color="000000"/>
          <w:bdr w:val="nil"/>
          <w:lang w:eastAsia="es-ES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0325CBB6" wp14:editId="5C04BAFD">
            <wp:extent cx="3095078" cy="1047750"/>
            <wp:effectExtent l="0" t="0" r="0" b="0"/>
            <wp:docPr id="2" name="Imagen 2" descr="C:\Users\gmontoro\AppData\Local\Temp\$$_5ABD\Logo_804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ntoro\AppData\Local\Temp\$$_5ABD\Logo_804x2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14" cy="10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6500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8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 logotipo se encuentra a disposición de las entidades, en distintos tamaños para su correcta utilización, en la dirección </w:t>
      </w:r>
      <w:hyperlink r:id="rId9" w:history="1">
        <w:r w:rsidRPr="004800BE">
          <w:rPr>
            <w:rFonts w:eastAsia="Arial Unicode MS" w:cs="Arial"/>
            <w:szCs w:val="22"/>
            <w:u w:val="single" w:color="000000"/>
            <w:bdr w:val="nil"/>
            <w:lang w:val="es-ES_tradnl" w:eastAsia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https://www.aragon.es/-/programas-de-interes-social</w:t>
        </w:r>
      </w:hyperlink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(Logos IRPF). </w:t>
      </w:r>
    </w:p>
    <w:p w14:paraId="212FA6AD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1. Supuestos de utilización:</w:t>
      </w:r>
    </w:p>
    <w:p w14:paraId="3C1A0BC5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a. El logotipo deberá figurar en los materiales de uso necesarios para la realización de las actividades financiadas con cargo a las subvenciones reguladas en esta convocatoria, tales como:</w:t>
      </w:r>
    </w:p>
    <w:p w14:paraId="4E426500" w14:textId="77777777" w:rsidR="00E0052F" w:rsidRPr="004800BE" w:rsidRDefault="00E0052F" w:rsidP="00E005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9" w:lineRule="auto"/>
        <w:ind w:left="1134"/>
        <w:jc w:val="left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Material de carácter didáctico de las actividades formativas.</w:t>
      </w:r>
    </w:p>
    <w:p w14:paraId="64298212" w14:textId="77777777" w:rsidR="00E0052F" w:rsidRPr="004800BE" w:rsidRDefault="00E0052F" w:rsidP="00E005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ind w:left="1134"/>
        <w:jc w:val="left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Cartelería y productos de difusión del programa.</w:t>
      </w:r>
    </w:p>
    <w:p w14:paraId="276FDAE9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b. En el caso de adquisición de equipamiento </w:t>
      </w:r>
      <w:proofErr w:type="spellStart"/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inventariable</w:t>
      </w:r>
      <w:proofErr w:type="spellEnd"/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deberá constar adherido al mismo de manera individual en un lugar visible con un tamaño de, al menos, 10 x 5 cm.</w:t>
      </w:r>
    </w:p>
    <w:p w14:paraId="092DE57A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c. En las obras de reforma se colocará un cartel en las instalaciones objeto de actuación, de modo permanente con un tamaño de, al menos, 30 x 50 cm.</w:t>
      </w:r>
    </w:p>
    <w:p w14:paraId="40C94213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2. Pautas para su utilización:</w:t>
      </w:r>
    </w:p>
    <w:p w14:paraId="03F8BB0F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El logotipo se utilizará siempre guardando las proporciones del modelo, en las ampliaciones o las reducciones, sin que sea preciso que figure recuadrado, debiéndose colocar en el lugar preferencial del soporte a difundir con la misma categoría que el logotipo de la organización o entidad subvencionada.  En los carteles el logotipo deberá de colocarse en la parte inferior derecha.</w:t>
      </w:r>
    </w:p>
    <w:p w14:paraId="782CCDFE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Para la reproducción y utilización del logotipo del Gobierno de Aragón, en color o en blanco y negro, las entidades subvencionadas precisan solicitar el informe previo a la Comisión de Comunicación Institucional. </w:t>
      </w:r>
    </w:p>
    <w:p w14:paraId="69E7752B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3. Solicitud a la Comisión de Comunicación Institucional:</w:t>
      </w:r>
    </w:p>
    <w:p w14:paraId="6F86E209" w14:textId="77777777" w:rsidR="00E0052F" w:rsidRPr="004800BE" w:rsidRDefault="00E0052F" w:rsidP="00E0052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El informe se solicita cumplimentando un formulario en la dirección:</w:t>
      </w:r>
    </w:p>
    <w:p w14:paraId="249A774C" w14:textId="77777777" w:rsidR="00E0052F" w:rsidRPr="004800BE" w:rsidRDefault="00062980" w:rsidP="00E0052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0" w:history="1">
        <w:r w:rsidR="00E0052F" w:rsidRPr="004800BE">
          <w:rPr>
            <w:rFonts w:eastAsia="Arial Unicode MS" w:cs="Arial"/>
            <w:szCs w:val="22"/>
            <w:u w:val="single" w:color="000000"/>
            <w:bdr w:val="nil"/>
            <w:lang w:val="es-ES_tradnl" w:eastAsia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https://www.aragon.es/-/comunicacion-corporativa</w:t>
        </w:r>
      </w:hyperlink>
    </w:p>
    <w:p w14:paraId="14E3D317" w14:textId="0A9B5AA9" w:rsidR="007C1CBF" w:rsidRPr="00101C4A" w:rsidRDefault="00E0052F" w:rsidP="00101C4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Style w:val="Cuadrculamedia11"/>
          <w:rFonts w:eastAsia="Arial Unicode MS" w:cs="Arial"/>
          <w:color w:val="000000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Obtenida contestación, se envía una prueba por correo electrónico a </w:t>
      </w:r>
      <w:hyperlink r:id="rId11" w:history="1">
        <w:r w:rsidRPr="004800BE">
          <w:rPr>
            <w:rFonts w:eastAsia="Arial Unicode MS" w:cs="Arial"/>
            <w:szCs w:val="22"/>
            <w:u w:val="single" w:color="000000"/>
            <w:bdr w:val="nil"/>
            <w:lang w:val="es-ES_tradnl" w:eastAsia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comisiondecomunicacion@aragon.es</w:t>
        </w:r>
      </w:hyperlink>
      <w:r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, para verificar  que se adecúa al Manual de Identidad Visual Corp</w:t>
      </w:r>
      <w:r w:rsidR="00101C4A" w:rsidRPr="004800BE">
        <w:rPr>
          <w:rFonts w:eastAsia="Arial Unicode MS" w:cs="Arial"/>
          <w:szCs w:val="22"/>
          <w:u w:color="000000"/>
          <w:bdr w:val="nil"/>
          <w:lang w:val="es-ES_tradnl" w:eastAsia="es-ES"/>
          <w14:textOutline w14:w="12700" w14:cap="flat" w14:cmpd="sng" w14:algn="ctr">
            <w14:noFill/>
            <w14:prstDash w14:val="solid"/>
            <w14:miter w14:lim="400000"/>
          </w14:textOutline>
        </w:rPr>
        <w:t>orativa del Gobierno de Aragón.</w:t>
      </w:r>
    </w:p>
    <w:sectPr w:rsidR="007C1CBF" w:rsidRPr="00101C4A" w:rsidSect="00255316">
      <w:headerReference w:type="even" r:id="rId12"/>
      <w:headerReference w:type="default" r:id="rId13"/>
      <w:headerReference w:type="first" r:id="rId14"/>
      <w:type w:val="continuous"/>
      <w:pgSz w:w="11900" w:h="16840"/>
      <w:pgMar w:top="2892" w:right="1134" w:bottom="1702" w:left="1701" w:header="283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D3A7" w14:textId="77777777" w:rsidR="00255316" w:rsidRDefault="00255316">
      <w:r>
        <w:separator/>
      </w:r>
    </w:p>
  </w:endnote>
  <w:endnote w:type="continuationSeparator" w:id="0">
    <w:p w14:paraId="044E3386" w14:textId="77777777" w:rsidR="00255316" w:rsidRDefault="002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DCEF" w14:textId="77777777" w:rsidR="00255316" w:rsidRDefault="00255316">
      <w:r>
        <w:separator/>
      </w:r>
    </w:p>
  </w:footnote>
  <w:footnote w:type="continuationSeparator" w:id="0">
    <w:p w14:paraId="3B8FD0BB" w14:textId="77777777" w:rsidR="00255316" w:rsidRDefault="002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03A9" w14:textId="77777777" w:rsidR="00255316" w:rsidRDefault="002553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522B61B8" wp14:editId="6550C1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64A2" w14:textId="77777777" w:rsidR="00255316" w:rsidRPr="00986201" w:rsidRDefault="00255316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613E782" wp14:editId="24A545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6EEE" w14:textId="77777777" w:rsidR="00255316" w:rsidRDefault="002553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7374F3E3" wp14:editId="68BD40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26235"/>
          <wp:effectExtent l="0" t="0" r="0" b="0"/>
          <wp:wrapNone/>
          <wp:docPr id="10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C9"/>
    <w:multiLevelType w:val="hybridMultilevel"/>
    <w:tmpl w:val="45843080"/>
    <w:numStyleLink w:val="Estiloimportado5"/>
  </w:abstractNum>
  <w:abstractNum w:abstractNumId="1" w15:restartNumberingAfterBreak="0">
    <w:nsid w:val="05606A52"/>
    <w:multiLevelType w:val="hybridMultilevel"/>
    <w:tmpl w:val="30ACB7D2"/>
    <w:styleLink w:val="Estiloimportado4"/>
    <w:lvl w:ilvl="0" w:tplc="994A55E0">
      <w:start w:val="1"/>
      <w:numFmt w:val="decimal"/>
      <w:suff w:val="nothing"/>
      <w:lvlText w:val="%1."/>
      <w:lvlJc w:val="left"/>
      <w:pPr>
        <w:tabs>
          <w:tab w:val="left" w:pos="284"/>
          <w:tab w:val="left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84452">
      <w:start w:val="1"/>
      <w:numFmt w:val="lowerLetter"/>
      <w:suff w:val="nothing"/>
      <w:lvlText w:val="%2."/>
      <w:lvlJc w:val="left"/>
      <w:pPr>
        <w:tabs>
          <w:tab w:val="left" w:pos="284"/>
          <w:tab w:val="left" w:pos="709"/>
        </w:tabs>
        <w:ind w:left="578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8EB60">
      <w:start w:val="1"/>
      <w:numFmt w:val="lowerRoman"/>
      <w:lvlText w:val="%3."/>
      <w:lvlJc w:val="left"/>
      <w:pPr>
        <w:tabs>
          <w:tab w:val="left" w:pos="284"/>
          <w:tab w:val="left" w:pos="709"/>
        </w:tabs>
        <w:ind w:left="129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29DB4">
      <w:start w:val="1"/>
      <w:numFmt w:val="decimal"/>
      <w:lvlText w:val="%4."/>
      <w:lvlJc w:val="left"/>
      <w:pPr>
        <w:tabs>
          <w:tab w:val="left" w:pos="284"/>
          <w:tab w:val="left" w:pos="709"/>
        </w:tabs>
        <w:ind w:left="2018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E5368">
      <w:start w:val="1"/>
      <w:numFmt w:val="lowerLetter"/>
      <w:lvlText w:val="%5."/>
      <w:lvlJc w:val="left"/>
      <w:pPr>
        <w:tabs>
          <w:tab w:val="left" w:pos="284"/>
          <w:tab w:val="left" w:pos="709"/>
        </w:tabs>
        <w:ind w:left="2738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8B1F6">
      <w:start w:val="1"/>
      <w:numFmt w:val="lowerRoman"/>
      <w:lvlText w:val="%6."/>
      <w:lvlJc w:val="left"/>
      <w:pPr>
        <w:tabs>
          <w:tab w:val="left" w:pos="284"/>
          <w:tab w:val="left" w:pos="709"/>
        </w:tabs>
        <w:ind w:left="345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01218">
      <w:start w:val="1"/>
      <w:numFmt w:val="decimal"/>
      <w:lvlText w:val="%7."/>
      <w:lvlJc w:val="left"/>
      <w:pPr>
        <w:tabs>
          <w:tab w:val="left" w:pos="284"/>
          <w:tab w:val="left" w:pos="709"/>
        </w:tabs>
        <w:ind w:left="4178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29A3C">
      <w:start w:val="1"/>
      <w:numFmt w:val="lowerLetter"/>
      <w:lvlText w:val="%8."/>
      <w:lvlJc w:val="left"/>
      <w:pPr>
        <w:tabs>
          <w:tab w:val="left" w:pos="284"/>
          <w:tab w:val="left" w:pos="709"/>
        </w:tabs>
        <w:ind w:left="489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81D50">
      <w:start w:val="1"/>
      <w:numFmt w:val="lowerRoman"/>
      <w:lvlText w:val="%9."/>
      <w:lvlJc w:val="left"/>
      <w:pPr>
        <w:tabs>
          <w:tab w:val="left" w:pos="284"/>
          <w:tab w:val="left" w:pos="709"/>
        </w:tabs>
        <w:ind w:left="5618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FD7277"/>
    <w:multiLevelType w:val="hybridMultilevel"/>
    <w:tmpl w:val="B47808AC"/>
    <w:numStyleLink w:val="Estiloimportado3"/>
  </w:abstractNum>
  <w:abstractNum w:abstractNumId="3" w15:restartNumberingAfterBreak="0">
    <w:nsid w:val="118B286F"/>
    <w:multiLevelType w:val="hybridMultilevel"/>
    <w:tmpl w:val="24B21ECA"/>
    <w:lvl w:ilvl="0" w:tplc="C980C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4F90"/>
    <w:multiLevelType w:val="hybridMultilevel"/>
    <w:tmpl w:val="2A8EF8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2BB2"/>
    <w:multiLevelType w:val="hybridMultilevel"/>
    <w:tmpl w:val="FFB42266"/>
    <w:styleLink w:val="Estiloimportado2"/>
    <w:lvl w:ilvl="0" w:tplc="0BD2E668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EDBE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8C5F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259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0F4B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C77A2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0021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0A7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EAEDE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407F2B"/>
    <w:multiLevelType w:val="hybridMultilevel"/>
    <w:tmpl w:val="83F27DFA"/>
    <w:lvl w:ilvl="0" w:tplc="3EFA708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5B6339"/>
    <w:multiLevelType w:val="hybridMultilevel"/>
    <w:tmpl w:val="30ACB7D2"/>
    <w:numStyleLink w:val="Estiloimportado4"/>
  </w:abstractNum>
  <w:abstractNum w:abstractNumId="9" w15:restartNumberingAfterBreak="0">
    <w:nsid w:val="33BF5E77"/>
    <w:multiLevelType w:val="hybridMultilevel"/>
    <w:tmpl w:val="8214DE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C94"/>
    <w:multiLevelType w:val="hybridMultilevel"/>
    <w:tmpl w:val="B47808AC"/>
    <w:styleLink w:val="Estiloimportado3"/>
    <w:lvl w:ilvl="0" w:tplc="F53E129E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436EC">
      <w:start w:val="1"/>
      <w:numFmt w:val="lowerLetter"/>
      <w:lvlText w:val="%2."/>
      <w:lvlJc w:val="left"/>
      <w:pPr>
        <w:tabs>
          <w:tab w:val="left" w:pos="709"/>
          <w:tab w:val="num" w:pos="1146"/>
        </w:tabs>
        <w:ind w:left="720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D8FC4C">
      <w:start w:val="1"/>
      <w:numFmt w:val="lowerRoman"/>
      <w:lvlText w:val="%3."/>
      <w:lvlJc w:val="left"/>
      <w:pPr>
        <w:tabs>
          <w:tab w:val="left" w:pos="709"/>
          <w:tab w:val="num" w:pos="1866"/>
        </w:tabs>
        <w:ind w:left="1440" w:firstLine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42D08">
      <w:start w:val="1"/>
      <w:numFmt w:val="decimal"/>
      <w:lvlText w:val="%4."/>
      <w:lvlJc w:val="left"/>
      <w:pPr>
        <w:tabs>
          <w:tab w:val="left" w:pos="709"/>
          <w:tab w:val="num" w:pos="2586"/>
        </w:tabs>
        <w:ind w:left="2160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00AB2">
      <w:start w:val="1"/>
      <w:numFmt w:val="lowerLetter"/>
      <w:lvlText w:val="%5."/>
      <w:lvlJc w:val="left"/>
      <w:pPr>
        <w:tabs>
          <w:tab w:val="left" w:pos="709"/>
          <w:tab w:val="num" w:pos="3306"/>
        </w:tabs>
        <w:ind w:left="2880" w:firstLine="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4983E">
      <w:start w:val="1"/>
      <w:numFmt w:val="lowerRoman"/>
      <w:suff w:val="nothing"/>
      <w:lvlText w:val="%6."/>
      <w:lvlJc w:val="left"/>
      <w:pPr>
        <w:tabs>
          <w:tab w:val="left" w:pos="709"/>
        </w:tabs>
        <w:ind w:left="3600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0F31A">
      <w:start w:val="1"/>
      <w:numFmt w:val="decimal"/>
      <w:lvlText w:val="%7."/>
      <w:lvlJc w:val="left"/>
      <w:pPr>
        <w:tabs>
          <w:tab w:val="left" w:pos="709"/>
          <w:tab w:val="num" w:pos="4746"/>
        </w:tabs>
        <w:ind w:left="4320" w:firstLine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4A20">
      <w:start w:val="1"/>
      <w:numFmt w:val="lowerLetter"/>
      <w:lvlText w:val="%8."/>
      <w:lvlJc w:val="left"/>
      <w:pPr>
        <w:tabs>
          <w:tab w:val="left" w:pos="709"/>
          <w:tab w:val="num" w:pos="5466"/>
        </w:tabs>
        <w:ind w:left="504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8EDAC">
      <w:start w:val="1"/>
      <w:numFmt w:val="lowerRoman"/>
      <w:suff w:val="nothing"/>
      <w:lvlText w:val="%9."/>
      <w:lvlJc w:val="left"/>
      <w:pPr>
        <w:tabs>
          <w:tab w:val="left" w:pos="709"/>
        </w:tabs>
        <w:ind w:left="5760" w:firstLine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D80CCD"/>
    <w:multiLevelType w:val="hybridMultilevel"/>
    <w:tmpl w:val="7F2A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024E"/>
    <w:multiLevelType w:val="hybridMultilevel"/>
    <w:tmpl w:val="0A9A08EC"/>
    <w:lvl w:ilvl="0" w:tplc="89A856D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171FAC"/>
    <w:multiLevelType w:val="hybridMultilevel"/>
    <w:tmpl w:val="7FF0954C"/>
    <w:lvl w:ilvl="0" w:tplc="A0DCA89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A71BE7"/>
    <w:multiLevelType w:val="hybridMultilevel"/>
    <w:tmpl w:val="3A7296CC"/>
    <w:styleLink w:val="Estiloimportado8"/>
    <w:lvl w:ilvl="0" w:tplc="AA9A875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408F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4D97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10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28D7A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2CE8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8CA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498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ACAC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093DCA"/>
    <w:multiLevelType w:val="hybridMultilevel"/>
    <w:tmpl w:val="45843080"/>
    <w:styleLink w:val="Estiloimportado5"/>
    <w:lvl w:ilvl="0" w:tplc="16680EAA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8350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0C144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4C6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02F4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0054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4A32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4E33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6063C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0B5407"/>
    <w:multiLevelType w:val="hybridMultilevel"/>
    <w:tmpl w:val="95B6F2DC"/>
    <w:styleLink w:val="Estiloimportado1"/>
    <w:lvl w:ilvl="0" w:tplc="8E9A3CD8">
      <w:start w:val="1"/>
      <w:numFmt w:val="lowerLetter"/>
      <w:suff w:val="nothing"/>
      <w:lvlText w:val="%1)"/>
      <w:lvlJc w:val="left"/>
      <w:pPr>
        <w:ind w:left="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27B60">
      <w:start w:val="1"/>
      <w:numFmt w:val="lowerLetter"/>
      <w:suff w:val="nothing"/>
      <w:lvlText w:val="%2."/>
      <w:lvlJc w:val="left"/>
      <w:pPr>
        <w:ind w:left="16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8D586">
      <w:start w:val="1"/>
      <w:numFmt w:val="lowerRoman"/>
      <w:lvlText w:val="%3."/>
      <w:lvlJc w:val="left"/>
      <w:pPr>
        <w:tabs>
          <w:tab w:val="num" w:pos="2341"/>
        </w:tabs>
        <w:ind w:left="2579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83DAE">
      <w:start w:val="1"/>
      <w:numFmt w:val="decimal"/>
      <w:suff w:val="nothing"/>
      <w:lvlText w:val="%4."/>
      <w:lvlJc w:val="left"/>
      <w:pPr>
        <w:ind w:left="3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013CC">
      <w:start w:val="1"/>
      <w:numFmt w:val="lowerLetter"/>
      <w:suff w:val="nothing"/>
      <w:lvlText w:val="%5."/>
      <w:lvlJc w:val="left"/>
      <w:pPr>
        <w:ind w:left="37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4A5EE">
      <w:start w:val="1"/>
      <w:numFmt w:val="lowerRoman"/>
      <w:lvlText w:val="%6."/>
      <w:lvlJc w:val="left"/>
      <w:pPr>
        <w:tabs>
          <w:tab w:val="num" w:pos="4501"/>
        </w:tabs>
        <w:ind w:left="4739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942E">
      <w:start w:val="1"/>
      <w:numFmt w:val="decimal"/>
      <w:lvlText w:val="%7."/>
      <w:lvlJc w:val="left"/>
      <w:pPr>
        <w:tabs>
          <w:tab w:val="num" w:pos="5221"/>
        </w:tabs>
        <w:ind w:left="5459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AC0E2">
      <w:start w:val="1"/>
      <w:numFmt w:val="lowerLetter"/>
      <w:lvlText w:val="%8."/>
      <w:lvlJc w:val="left"/>
      <w:pPr>
        <w:tabs>
          <w:tab w:val="num" w:pos="5941"/>
        </w:tabs>
        <w:ind w:left="6179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CA402">
      <w:start w:val="1"/>
      <w:numFmt w:val="lowerRoman"/>
      <w:lvlText w:val="%9."/>
      <w:lvlJc w:val="left"/>
      <w:pPr>
        <w:tabs>
          <w:tab w:val="num" w:pos="6661"/>
        </w:tabs>
        <w:ind w:left="6899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7C523D"/>
    <w:multiLevelType w:val="hybridMultilevel"/>
    <w:tmpl w:val="80E44694"/>
    <w:styleLink w:val="Estiloimportado6"/>
    <w:lvl w:ilvl="0" w:tplc="285C9A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541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2E58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C2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683D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EB3C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CF6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A6F1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A739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4E2FBE"/>
    <w:multiLevelType w:val="hybridMultilevel"/>
    <w:tmpl w:val="6C14CA7C"/>
    <w:styleLink w:val="Estiloimportado7"/>
    <w:lvl w:ilvl="0" w:tplc="7F3C8D92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CE67A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280B4">
      <w:start w:val="1"/>
      <w:numFmt w:val="lowerRoman"/>
      <w:lvlText w:val="%3."/>
      <w:lvlJc w:val="left"/>
      <w:pPr>
        <w:ind w:left="25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6350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CBB0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405BA">
      <w:start w:val="1"/>
      <w:numFmt w:val="lowerRoman"/>
      <w:lvlText w:val="%6."/>
      <w:lvlJc w:val="left"/>
      <w:pPr>
        <w:ind w:left="46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82AB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8057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6E98C">
      <w:start w:val="1"/>
      <w:numFmt w:val="lowerRoman"/>
      <w:lvlText w:val="%9."/>
      <w:lvlJc w:val="left"/>
      <w:pPr>
        <w:ind w:left="682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491887"/>
    <w:multiLevelType w:val="hybridMultilevel"/>
    <w:tmpl w:val="55B8CC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369"/>
    <w:multiLevelType w:val="hybridMultilevel"/>
    <w:tmpl w:val="95B6F2DC"/>
    <w:numStyleLink w:val="Estiloimportado1"/>
  </w:abstractNum>
  <w:abstractNum w:abstractNumId="21" w15:restartNumberingAfterBreak="0">
    <w:nsid w:val="6E157880"/>
    <w:multiLevelType w:val="hybridMultilevel"/>
    <w:tmpl w:val="B134A6F6"/>
    <w:lvl w:ilvl="0" w:tplc="3AD210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B3A85"/>
    <w:multiLevelType w:val="hybridMultilevel"/>
    <w:tmpl w:val="6C14CA7C"/>
    <w:numStyleLink w:val="Estiloimportado7"/>
  </w:abstractNum>
  <w:abstractNum w:abstractNumId="23" w15:restartNumberingAfterBreak="0">
    <w:nsid w:val="7BC47384"/>
    <w:multiLevelType w:val="hybridMultilevel"/>
    <w:tmpl w:val="CF64A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C31"/>
    <w:multiLevelType w:val="hybridMultilevel"/>
    <w:tmpl w:val="706EC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6"/>
  </w:num>
  <w:num w:numId="5">
    <w:abstractNumId w:val="10"/>
  </w:num>
  <w:num w:numId="6">
    <w:abstractNumId w:val="2"/>
    <w:lvlOverride w:ilvl="0">
      <w:lvl w:ilvl="0" w:tplc="F67ECE5A">
        <w:start w:val="1"/>
        <w:numFmt w:val="decimal"/>
        <w:suff w:val="nothing"/>
        <w:lvlText w:val="%1."/>
        <w:lvlJc w:val="left"/>
        <w:pPr>
          <w:tabs>
            <w:tab w:val="left" w:pos="709"/>
          </w:tabs>
          <w:ind w:left="42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4C7DC">
        <w:start w:val="1"/>
        <w:numFmt w:val="lowerLetter"/>
        <w:suff w:val="nothing"/>
        <w:lvlText w:val="%2."/>
        <w:lvlJc w:val="left"/>
        <w:pPr>
          <w:tabs>
            <w:tab w:val="left" w:pos="709"/>
          </w:tabs>
          <w:ind w:left="578" w:hanging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E6E4BA">
        <w:start w:val="1"/>
        <w:numFmt w:val="lowerRoman"/>
        <w:lvlText w:val="%3."/>
        <w:lvlJc w:val="left"/>
        <w:pPr>
          <w:tabs>
            <w:tab w:val="left" w:pos="709"/>
          </w:tabs>
          <w:ind w:left="129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2FAA4">
        <w:start w:val="1"/>
        <w:numFmt w:val="decimal"/>
        <w:lvlText w:val="%4."/>
        <w:lvlJc w:val="left"/>
        <w:pPr>
          <w:tabs>
            <w:tab w:val="left" w:pos="709"/>
          </w:tabs>
          <w:ind w:left="201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1C880A">
        <w:start w:val="1"/>
        <w:numFmt w:val="lowerLetter"/>
        <w:lvlText w:val="%5."/>
        <w:lvlJc w:val="left"/>
        <w:pPr>
          <w:tabs>
            <w:tab w:val="left" w:pos="709"/>
          </w:tabs>
          <w:ind w:left="2738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58236A">
        <w:start w:val="1"/>
        <w:numFmt w:val="lowerRoman"/>
        <w:lvlText w:val="%6."/>
        <w:lvlJc w:val="left"/>
        <w:pPr>
          <w:tabs>
            <w:tab w:val="left" w:pos="709"/>
          </w:tabs>
          <w:ind w:left="345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B04752">
        <w:start w:val="1"/>
        <w:numFmt w:val="decimal"/>
        <w:lvlText w:val="%7."/>
        <w:lvlJc w:val="left"/>
        <w:pPr>
          <w:tabs>
            <w:tab w:val="left" w:pos="709"/>
          </w:tabs>
          <w:ind w:left="4178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022042">
        <w:start w:val="1"/>
        <w:numFmt w:val="lowerLetter"/>
        <w:lvlText w:val="%8."/>
        <w:lvlJc w:val="left"/>
        <w:pPr>
          <w:tabs>
            <w:tab w:val="left" w:pos="709"/>
          </w:tabs>
          <w:ind w:left="489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8C56A">
        <w:start w:val="1"/>
        <w:numFmt w:val="lowerRoman"/>
        <w:lvlText w:val="%9."/>
        <w:lvlJc w:val="left"/>
        <w:pPr>
          <w:tabs>
            <w:tab w:val="left" w:pos="709"/>
          </w:tabs>
          <w:ind w:left="5618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F67ECE5A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709"/>
          </w:tabs>
          <w:ind w:left="42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4C7DC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709"/>
          </w:tabs>
          <w:ind w:left="578" w:hanging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E6E4BA">
        <w:start w:val="1"/>
        <w:numFmt w:val="lowerRoman"/>
        <w:lvlText w:val="%3."/>
        <w:lvlJc w:val="left"/>
        <w:pPr>
          <w:tabs>
            <w:tab w:val="left" w:pos="284"/>
            <w:tab w:val="left" w:pos="709"/>
          </w:tabs>
          <w:ind w:left="129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2FAA4">
        <w:start w:val="1"/>
        <w:numFmt w:val="decimal"/>
        <w:lvlText w:val="%4."/>
        <w:lvlJc w:val="left"/>
        <w:pPr>
          <w:tabs>
            <w:tab w:val="left" w:pos="284"/>
            <w:tab w:val="left" w:pos="709"/>
          </w:tabs>
          <w:ind w:left="2018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1C880A">
        <w:start w:val="1"/>
        <w:numFmt w:val="lowerLetter"/>
        <w:lvlText w:val="%5."/>
        <w:lvlJc w:val="left"/>
        <w:pPr>
          <w:tabs>
            <w:tab w:val="left" w:pos="284"/>
            <w:tab w:val="left" w:pos="709"/>
          </w:tabs>
          <w:ind w:left="2738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58236A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345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B04752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4178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022042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489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8C56A">
        <w:start w:val="1"/>
        <w:numFmt w:val="lowerRoman"/>
        <w:lvlText w:val="%9."/>
        <w:lvlJc w:val="left"/>
        <w:pPr>
          <w:tabs>
            <w:tab w:val="left" w:pos="284"/>
            <w:tab w:val="left" w:pos="709"/>
          </w:tabs>
          <w:ind w:left="5618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15"/>
  </w:num>
  <w:num w:numId="11">
    <w:abstractNumId w:val="0"/>
  </w:num>
  <w:num w:numId="12">
    <w:abstractNumId w:val="17"/>
  </w:num>
  <w:num w:numId="13">
    <w:abstractNumId w:val="18"/>
  </w:num>
  <w:num w:numId="14">
    <w:abstractNumId w:val="22"/>
  </w:num>
  <w:num w:numId="15">
    <w:abstractNumId w:val="14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23"/>
  </w:num>
  <w:num w:numId="21">
    <w:abstractNumId w:val="11"/>
  </w:num>
  <w:num w:numId="22">
    <w:abstractNumId w:val="24"/>
  </w:num>
  <w:num w:numId="23">
    <w:abstractNumId w:val="3"/>
  </w:num>
  <w:num w:numId="24">
    <w:abstractNumId w:val="7"/>
  </w:num>
  <w:num w:numId="25">
    <w:abstractNumId w:val="12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2076F"/>
    <w:rsid w:val="00023236"/>
    <w:rsid w:val="00026CAF"/>
    <w:rsid w:val="00027ABF"/>
    <w:rsid w:val="000336C5"/>
    <w:rsid w:val="00033F73"/>
    <w:rsid w:val="00042598"/>
    <w:rsid w:val="00045BF9"/>
    <w:rsid w:val="0005593E"/>
    <w:rsid w:val="00056086"/>
    <w:rsid w:val="00062558"/>
    <w:rsid w:val="00062980"/>
    <w:rsid w:val="000639EC"/>
    <w:rsid w:val="0006600B"/>
    <w:rsid w:val="00070F38"/>
    <w:rsid w:val="000729A2"/>
    <w:rsid w:val="00076B03"/>
    <w:rsid w:val="0008664F"/>
    <w:rsid w:val="00094338"/>
    <w:rsid w:val="000C1FCA"/>
    <w:rsid w:val="000C2DEF"/>
    <w:rsid w:val="000C67B4"/>
    <w:rsid w:val="000E61C9"/>
    <w:rsid w:val="00101C4A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09C"/>
    <w:rsid w:val="001A0BCA"/>
    <w:rsid w:val="001A5C35"/>
    <w:rsid w:val="001B21E9"/>
    <w:rsid w:val="001B6E30"/>
    <w:rsid w:val="001C24F9"/>
    <w:rsid w:val="001D0A76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34D90"/>
    <w:rsid w:val="00255316"/>
    <w:rsid w:val="002664EB"/>
    <w:rsid w:val="00267CC4"/>
    <w:rsid w:val="002715DD"/>
    <w:rsid w:val="00271E70"/>
    <w:rsid w:val="00276D71"/>
    <w:rsid w:val="00282BF6"/>
    <w:rsid w:val="002947D5"/>
    <w:rsid w:val="00297E82"/>
    <w:rsid w:val="002B0CCF"/>
    <w:rsid w:val="002B34D9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4442F"/>
    <w:rsid w:val="0034736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D7F7B"/>
    <w:rsid w:val="003E213A"/>
    <w:rsid w:val="003E4B80"/>
    <w:rsid w:val="003F0721"/>
    <w:rsid w:val="003F1C14"/>
    <w:rsid w:val="003F4824"/>
    <w:rsid w:val="003F6BC3"/>
    <w:rsid w:val="00402C44"/>
    <w:rsid w:val="0042350B"/>
    <w:rsid w:val="00436535"/>
    <w:rsid w:val="004408A9"/>
    <w:rsid w:val="00466C7C"/>
    <w:rsid w:val="00470FA4"/>
    <w:rsid w:val="00471276"/>
    <w:rsid w:val="004800BE"/>
    <w:rsid w:val="00483A79"/>
    <w:rsid w:val="00486BD6"/>
    <w:rsid w:val="004A32D7"/>
    <w:rsid w:val="004B07BB"/>
    <w:rsid w:val="004B302B"/>
    <w:rsid w:val="004B65F2"/>
    <w:rsid w:val="004C1703"/>
    <w:rsid w:val="004C4A1D"/>
    <w:rsid w:val="004E71B5"/>
    <w:rsid w:val="004F2E7D"/>
    <w:rsid w:val="0051043F"/>
    <w:rsid w:val="005135A9"/>
    <w:rsid w:val="00525255"/>
    <w:rsid w:val="0053699A"/>
    <w:rsid w:val="00542681"/>
    <w:rsid w:val="0054635D"/>
    <w:rsid w:val="00554126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4356"/>
    <w:rsid w:val="005C53AB"/>
    <w:rsid w:val="005D3684"/>
    <w:rsid w:val="005D4561"/>
    <w:rsid w:val="005D4787"/>
    <w:rsid w:val="005E349A"/>
    <w:rsid w:val="005F05A4"/>
    <w:rsid w:val="005F1193"/>
    <w:rsid w:val="005F2C67"/>
    <w:rsid w:val="006008F0"/>
    <w:rsid w:val="00614F4F"/>
    <w:rsid w:val="0061679C"/>
    <w:rsid w:val="00616EDD"/>
    <w:rsid w:val="0062117A"/>
    <w:rsid w:val="00624BA7"/>
    <w:rsid w:val="00626D41"/>
    <w:rsid w:val="00646B81"/>
    <w:rsid w:val="00655251"/>
    <w:rsid w:val="00656FC3"/>
    <w:rsid w:val="006619B2"/>
    <w:rsid w:val="00662BE9"/>
    <w:rsid w:val="00663668"/>
    <w:rsid w:val="00667967"/>
    <w:rsid w:val="0067159C"/>
    <w:rsid w:val="006750D3"/>
    <w:rsid w:val="00683478"/>
    <w:rsid w:val="006879FC"/>
    <w:rsid w:val="006C1321"/>
    <w:rsid w:val="006C589F"/>
    <w:rsid w:val="006E4865"/>
    <w:rsid w:val="006F73F4"/>
    <w:rsid w:val="00705092"/>
    <w:rsid w:val="007215A6"/>
    <w:rsid w:val="0073713D"/>
    <w:rsid w:val="007403AB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C3C68"/>
    <w:rsid w:val="007D6EB5"/>
    <w:rsid w:val="007F433B"/>
    <w:rsid w:val="007F6270"/>
    <w:rsid w:val="0080085F"/>
    <w:rsid w:val="00813D8E"/>
    <w:rsid w:val="008376FB"/>
    <w:rsid w:val="008571A1"/>
    <w:rsid w:val="008576D8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0A1C"/>
    <w:rsid w:val="008C241A"/>
    <w:rsid w:val="008C48F7"/>
    <w:rsid w:val="008F0C4C"/>
    <w:rsid w:val="008F2150"/>
    <w:rsid w:val="009018D8"/>
    <w:rsid w:val="00902CA2"/>
    <w:rsid w:val="00910622"/>
    <w:rsid w:val="00926F1C"/>
    <w:rsid w:val="00944E54"/>
    <w:rsid w:val="0094602E"/>
    <w:rsid w:val="00947D02"/>
    <w:rsid w:val="009625A4"/>
    <w:rsid w:val="00964970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A04984"/>
    <w:rsid w:val="00A07DAA"/>
    <w:rsid w:val="00A21401"/>
    <w:rsid w:val="00A24C8E"/>
    <w:rsid w:val="00A3739D"/>
    <w:rsid w:val="00A40108"/>
    <w:rsid w:val="00A45D3E"/>
    <w:rsid w:val="00A57BB7"/>
    <w:rsid w:val="00A83067"/>
    <w:rsid w:val="00A963F4"/>
    <w:rsid w:val="00AA0A2E"/>
    <w:rsid w:val="00AA3669"/>
    <w:rsid w:val="00AA72A9"/>
    <w:rsid w:val="00AB08B0"/>
    <w:rsid w:val="00AB2BE0"/>
    <w:rsid w:val="00AC2FF7"/>
    <w:rsid w:val="00AC6E6A"/>
    <w:rsid w:val="00AD0462"/>
    <w:rsid w:val="00AD304B"/>
    <w:rsid w:val="00AD3C65"/>
    <w:rsid w:val="00AE5C89"/>
    <w:rsid w:val="00B1668D"/>
    <w:rsid w:val="00B16CBE"/>
    <w:rsid w:val="00B310D5"/>
    <w:rsid w:val="00B37031"/>
    <w:rsid w:val="00B45424"/>
    <w:rsid w:val="00B52144"/>
    <w:rsid w:val="00B73A6F"/>
    <w:rsid w:val="00B850D5"/>
    <w:rsid w:val="00B93383"/>
    <w:rsid w:val="00B9433F"/>
    <w:rsid w:val="00B946D1"/>
    <w:rsid w:val="00BA7837"/>
    <w:rsid w:val="00BC3DA6"/>
    <w:rsid w:val="00BE6F40"/>
    <w:rsid w:val="00C1163D"/>
    <w:rsid w:val="00C11F92"/>
    <w:rsid w:val="00C47666"/>
    <w:rsid w:val="00C544D3"/>
    <w:rsid w:val="00C574DF"/>
    <w:rsid w:val="00C57826"/>
    <w:rsid w:val="00C72A53"/>
    <w:rsid w:val="00C77D67"/>
    <w:rsid w:val="00C9356A"/>
    <w:rsid w:val="00C9578F"/>
    <w:rsid w:val="00C96E3F"/>
    <w:rsid w:val="00C9795E"/>
    <w:rsid w:val="00CA6F16"/>
    <w:rsid w:val="00CB0D24"/>
    <w:rsid w:val="00CC04E5"/>
    <w:rsid w:val="00CC3C14"/>
    <w:rsid w:val="00CD5BAA"/>
    <w:rsid w:val="00CE2A3E"/>
    <w:rsid w:val="00D1314D"/>
    <w:rsid w:val="00D25FFF"/>
    <w:rsid w:val="00D37D0A"/>
    <w:rsid w:val="00D462D1"/>
    <w:rsid w:val="00D7298C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5BD"/>
    <w:rsid w:val="00DD2FEB"/>
    <w:rsid w:val="00DD53C0"/>
    <w:rsid w:val="00DD7807"/>
    <w:rsid w:val="00DE0D6C"/>
    <w:rsid w:val="00DE5C53"/>
    <w:rsid w:val="00DE61B0"/>
    <w:rsid w:val="00E0052F"/>
    <w:rsid w:val="00E11688"/>
    <w:rsid w:val="00E13478"/>
    <w:rsid w:val="00E14730"/>
    <w:rsid w:val="00E1558E"/>
    <w:rsid w:val="00E52958"/>
    <w:rsid w:val="00E52BCC"/>
    <w:rsid w:val="00E57218"/>
    <w:rsid w:val="00E662E3"/>
    <w:rsid w:val="00E928AD"/>
    <w:rsid w:val="00E9762F"/>
    <w:rsid w:val="00ED183F"/>
    <w:rsid w:val="00ED4A6C"/>
    <w:rsid w:val="00EF7A28"/>
    <w:rsid w:val="00F00DED"/>
    <w:rsid w:val="00F013BD"/>
    <w:rsid w:val="00F05081"/>
    <w:rsid w:val="00F10418"/>
    <w:rsid w:val="00F2477E"/>
    <w:rsid w:val="00F41DF4"/>
    <w:rsid w:val="00F43E16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1AD0B5D"/>
  <w15:docId w15:val="{AC50F14D-B01D-433C-A674-B2EADD9B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7C1CBF"/>
    <w:rPr>
      <w:sz w:val="24"/>
    </w:rPr>
  </w:style>
  <w:style w:type="paragraph" w:styleId="Encabezado">
    <w:name w:val="header"/>
    <w:basedOn w:val="Normal"/>
    <w:link w:val="EncabezadoCar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E0052F"/>
  </w:style>
  <w:style w:type="character" w:customStyle="1" w:styleId="Ttulo1Car">
    <w:name w:val="Título 1 Car"/>
    <w:basedOn w:val="Fuentedeprrafopredeter"/>
    <w:link w:val="Ttulo1"/>
    <w:uiPriority w:val="9"/>
    <w:rsid w:val="00E0052F"/>
    <w:rPr>
      <w:rFonts w:ascii="Arial" w:hAnsi="Arial"/>
      <w:b/>
      <w:sz w:val="48"/>
      <w:szCs w:val="24"/>
      <w:lang w:eastAsia="en-US"/>
    </w:rPr>
  </w:style>
  <w:style w:type="numbering" w:customStyle="1" w:styleId="Sinlista11">
    <w:name w:val="Sin lista11"/>
    <w:next w:val="Sinlista"/>
    <w:uiPriority w:val="99"/>
    <w:semiHidden/>
    <w:unhideWhenUsed/>
    <w:rsid w:val="00E0052F"/>
  </w:style>
  <w:style w:type="table" w:customStyle="1" w:styleId="TableNormal">
    <w:name w:val="Table Normal"/>
    <w:rsid w:val="00E005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0052F"/>
  </w:style>
  <w:style w:type="paragraph" w:customStyle="1" w:styleId="Poromisin">
    <w:name w:val="Por omisión"/>
    <w:rsid w:val="00E0052F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  <w:ind w:firstLine="567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bloque">
    <w:name w:val="Block Text"/>
    <w:rsid w:val="00E0052F"/>
    <w:pPr>
      <w:pBdr>
        <w:top w:val="nil"/>
        <w:left w:val="nil"/>
        <w:bottom w:val="nil"/>
        <w:right w:val="nil"/>
        <w:between w:val="nil"/>
        <w:bar w:val="nil"/>
      </w:pBdr>
      <w:ind w:left="851" w:right="566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E0052F"/>
    <w:pPr>
      <w:numPr>
        <w:numId w:val="2"/>
      </w:numPr>
    </w:pPr>
  </w:style>
  <w:style w:type="numbering" w:customStyle="1" w:styleId="Estiloimportado2">
    <w:name w:val="Estilo importado 2"/>
    <w:rsid w:val="00E0052F"/>
    <w:pPr>
      <w:numPr>
        <w:numId w:val="4"/>
      </w:numPr>
    </w:pPr>
  </w:style>
  <w:style w:type="paragraph" w:styleId="Prrafodelista">
    <w:name w:val="List Paragraph"/>
    <w:uiPriority w:val="72"/>
    <w:qFormat/>
    <w:rsid w:val="00E0052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Estiloimportado3">
    <w:name w:val="Estilo importado 3"/>
    <w:rsid w:val="00E0052F"/>
    <w:pPr>
      <w:numPr>
        <w:numId w:val="5"/>
      </w:numPr>
    </w:pPr>
  </w:style>
  <w:style w:type="character" w:customStyle="1" w:styleId="Hyperlink0">
    <w:name w:val="Hyperlink.0"/>
    <w:basedOn w:val="Ninguno"/>
    <w:rsid w:val="00E0052F"/>
    <w:rPr>
      <w:u w:val="single" w:color="70AD47"/>
      <w:lang w:val="es-ES_tradnl"/>
    </w:rPr>
  </w:style>
  <w:style w:type="numbering" w:customStyle="1" w:styleId="Estiloimportado4">
    <w:name w:val="Estilo importado 4"/>
    <w:rsid w:val="00E0052F"/>
    <w:pPr>
      <w:numPr>
        <w:numId w:val="8"/>
      </w:numPr>
    </w:pPr>
  </w:style>
  <w:style w:type="character" w:customStyle="1" w:styleId="Hyperlink1">
    <w:name w:val="Hyperlink.1"/>
    <w:basedOn w:val="Ninguno"/>
    <w:rsid w:val="00E0052F"/>
    <w:rPr>
      <w:outline w:val="0"/>
      <w:color w:val="70AD47"/>
      <w:sz w:val="22"/>
      <w:szCs w:val="22"/>
      <w:u w:val="single" w:color="70AD47"/>
    </w:rPr>
  </w:style>
  <w:style w:type="numbering" w:customStyle="1" w:styleId="Estiloimportado5">
    <w:name w:val="Estilo importado 5"/>
    <w:rsid w:val="00E0052F"/>
    <w:pPr>
      <w:numPr>
        <w:numId w:val="10"/>
      </w:numPr>
    </w:pPr>
  </w:style>
  <w:style w:type="numbering" w:customStyle="1" w:styleId="Estiloimportado6">
    <w:name w:val="Estilo importado 6"/>
    <w:rsid w:val="00E0052F"/>
    <w:pPr>
      <w:numPr>
        <w:numId w:val="12"/>
      </w:numPr>
    </w:pPr>
  </w:style>
  <w:style w:type="character" w:customStyle="1" w:styleId="Hyperlink2">
    <w:name w:val="Hyperlink.2"/>
    <w:basedOn w:val="Ninguno"/>
    <w:rsid w:val="00E0052F"/>
    <w:rPr>
      <w:outline w:val="0"/>
      <w:color w:val="000000"/>
      <w:u w:val="single" w:color="000000"/>
    </w:rPr>
  </w:style>
  <w:style w:type="numbering" w:customStyle="1" w:styleId="Estiloimportado7">
    <w:name w:val="Estilo importado 7"/>
    <w:rsid w:val="00E0052F"/>
    <w:pPr>
      <w:numPr>
        <w:numId w:val="13"/>
      </w:numPr>
    </w:pPr>
  </w:style>
  <w:style w:type="numbering" w:customStyle="1" w:styleId="Estiloimportado8">
    <w:name w:val="Estilo importado 8"/>
    <w:rsid w:val="00E0052F"/>
    <w:pPr>
      <w:numPr>
        <w:numId w:val="15"/>
      </w:numPr>
    </w:pPr>
  </w:style>
  <w:style w:type="character" w:styleId="Refdecomentario">
    <w:name w:val="annotation reference"/>
    <w:basedOn w:val="Fuentedeprrafopredeter"/>
    <w:unhideWhenUsed/>
    <w:rsid w:val="00E005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52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sz w:val="20"/>
      <w:szCs w:val="2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52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s-ES_tradnl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2">
    <w:name w:val="Pa2"/>
    <w:basedOn w:val="Normal"/>
    <w:next w:val="Normal"/>
    <w:uiPriority w:val="99"/>
    <w:rsid w:val="00E0052F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eastAsia="Arial Unicode MS" w:cs="Arial"/>
      <w:color w:val="auto"/>
      <w:sz w:val="24"/>
      <w:u w:color="000000"/>
      <w:bdr w:val="nil"/>
      <w:lang w:eastAsia="es-ES"/>
    </w:rPr>
  </w:style>
  <w:style w:type="paragraph" w:customStyle="1" w:styleId="Pa5">
    <w:name w:val="Pa5"/>
    <w:basedOn w:val="Normal"/>
    <w:next w:val="Normal"/>
    <w:uiPriority w:val="99"/>
    <w:rsid w:val="00E0052F"/>
    <w:pPr>
      <w:autoSpaceDE w:val="0"/>
      <w:autoSpaceDN w:val="0"/>
      <w:adjustRightInd w:val="0"/>
      <w:spacing w:after="0" w:line="181" w:lineRule="atLeast"/>
      <w:ind w:firstLine="0"/>
      <w:jc w:val="left"/>
    </w:pPr>
    <w:rPr>
      <w:rFonts w:eastAsia="Arial Unicode MS" w:cs="Arial"/>
      <w:color w:val="auto"/>
      <w:sz w:val="24"/>
      <w:u w:color="000000"/>
      <w:bdr w:val="nil"/>
      <w:lang w:eastAsia="es-E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E0052F"/>
    <w:rPr>
      <w:color w:val="FF00FF"/>
      <w:u w:val="single"/>
    </w:rPr>
  </w:style>
  <w:style w:type="paragraph" w:customStyle="1" w:styleId="servicios-tramites-modulebodynumber">
    <w:name w:val="servicios-tramites-module__body__number"/>
    <w:basedOn w:val="Normal"/>
    <w:rsid w:val="00E0052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u w:color="000000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E00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39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0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siondecomunicacion@aragon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-/comunicacion-corpora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agon.es/-/programas-de-interes-socia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5AD7D-4009-4E96-AFE6-F17BEB4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2248</CharactersWithSpaces>
  <SharedDoc>false</SharedDoc>
  <HLinks>
    <vt:vector size="18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mailto:direccion@direccion.com</vt:lpwstr>
      </vt:variant>
      <vt:variant>
        <vt:lpwstr/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http://direccion.com/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mailto:direccion@direccion.com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14</cp:revision>
  <cp:lastPrinted>2017-11-15T11:15:00Z</cp:lastPrinted>
  <dcterms:created xsi:type="dcterms:W3CDTF">2022-04-08T12:21:00Z</dcterms:created>
  <dcterms:modified xsi:type="dcterms:W3CDTF">2022-05-06T07:02:00Z</dcterms:modified>
</cp:coreProperties>
</file>