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6D5E2" w14:textId="69F89B8C" w:rsidR="00E0052F" w:rsidRPr="004800BE" w:rsidRDefault="00E0052F" w:rsidP="00E0052F">
      <w:pPr>
        <w:pBdr>
          <w:top w:val="nil"/>
          <w:left w:val="nil"/>
          <w:bottom w:val="nil"/>
          <w:right w:val="nil"/>
          <w:between w:val="nil"/>
          <w:bar w:val="nil"/>
        </w:pBdr>
        <w:suppressAutoHyphens/>
        <w:spacing w:line="264" w:lineRule="auto"/>
        <w:ind w:firstLine="0"/>
        <w:jc w:val="center"/>
        <w:rPr>
          <w:rFonts w:eastAsia="Arial Unicode MS" w:cs="Arial"/>
          <w:b/>
          <w:bCs/>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bCs/>
          <w:color w:val="auto"/>
          <w:szCs w:val="22"/>
          <w:u w:color="000000"/>
          <w:bdr w:val="nil"/>
          <w:lang w:val="es-ES_tradnl" w:eastAsia="es-ES"/>
          <w14:textOutline w14:w="12700" w14:cap="flat" w14:cmpd="sng" w14:algn="ctr">
            <w14:noFill/>
            <w14:prstDash w14:val="solid"/>
            <w14:miter w14:lim="400000"/>
          </w14:textOutline>
        </w:rPr>
        <w:t>ANEXO III</w:t>
      </w:r>
    </w:p>
    <w:p w14:paraId="0FA80204"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El presente anexo III incluye:</w:t>
      </w:r>
    </w:p>
    <w:p w14:paraId="3B620ECD" w14:textId="77777777" w:rsidR="00E0052F" w:rsidRPr="004800BE" w:rsidRDefault="00E0052F" w:rsidP="00E0052F">
      <w:pPr>
        <w:numPr>
          <w:ilvl w:val="0"/>
          <w:numId w:val="20"/>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Esquema para la memoria explicativa de la entidad.</w:t>
      </w:r>
    </w:p>
    <w:p w14:paraId="3BDE938F" w14:textId="77777777" w:rsidR="00E0052F" w:rsidRPr="004800BE" w:rsidRDefault="00E0052F" w:rsidP="00E0052F">
      <w:pPr>
        <w:numPr>
          <w:ilvl w:val="0"/>
          <w:numId w:val="20"/>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Esquema para las memorias de los programas de actividades incluidos en los apartados A y B del anexo I.</w:t>
      </w:r>
    </w:p>
    <w:p w14:paraId="64CF9A8E" w14:textId="77777777" w:rsidR="00E0052F" w:rsidRPr="004800BE" w:rsidRDefault="00E0052F" w:rsidP="00E0052F">
      <w:pPr>
        <w:numPr>
          <w:ilvl w:val="0"/>
          <w:numId w:val="20"/>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Esquema para las memorias de los programas de inversiones incluidos en el apartado C del anexo I.</w:t>
      </w:r>
    </w:p>
    <w:p w14:paraId="0B692FFA" w14:textId="77777777" w:rsidR="00E0052F" w:rsidRPr="004800BE" w:rsidRDefault="00E0052F" w:rsidP="00E0052F">
      <w:pPr>
        <w:numPr>
          <w:ilvl w:val="0"/>
          <w:numId w:val="20"/>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Instrucciones para cumplimentar las memorias.</w:t>
      </w:r>
    </w:p>
    <w:p w14:paraId="1CCADECD"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jc w:val="center"/>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MEMORIA EXPLICATIVA DE LA ENTIDAD</w:t>
      </w:r>
    </w:p>
    <w:p w14:paraId="2DD221FC" w14:textId="77777777" w:rsidR="00E0052F" w:rsidRPr="004800BE" w:rsidRDefault="00E0052F" w:rsidP="00E0052F">
      <w:pPr>
        <w:pBdr>
          <w:top w:val="nil"/>
          <w:left w:val="nil"/>
          <w:bottom w:val="nil"/>
          <w:right w:val="nil"/>
          <w:between w:val="nil"/>
          <w:bar w:val="nil"/>
        </w:pBdr>
        <w:suppressAutoHyphens/>
        <w:spacing w:line="288" w:lineRule="auto"/>
        <w:ind w:firstLine="0"/>
        <w:jc w:val="center"/>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(se cumplimentará preferentemente en el formulario de la plataforma)</w:t>
      </w:r>
    </w:p>
    <w:p w14:paraId="716E8D45" w14:textId="77777777" w:rsidR="00E0052F" w:rsidRPr="004800BE" w:rsidRDefault="00E0052F" w:rsidP="00E0052F">
      <w:pPr>
        <w:pBdr>
          <w:top w:val="nil"/>
          <w:left w:val="nil"/>
          <w:bottom w:val="nil"/>
          <w:right w:val="nil"/>
          <w:between w:val="nil"/>
          <w:bar w:val="nil"/>
        </w:pBdr>
        <w:suppressAutoHyphens/>
        <w:spacing w:before="24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 Entidad solicitante.</w:t>
      </w:r>
    </w:p>
    <w:p w14:paraId="392E904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 Ámbito territorial de la entidad según sus estatutos.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E0052F" w:rsidRPr="004800BE" w14:paraId="67F15ED6" w14:textId="77777777" w:rsidTr="00BC3DA6">
        <w:tc>
          <w:tcPr>
            <w:tcW w:w="1701" w:type="dxa"/>
            <w:shd w:val="clear" w:color="auto" w:fill="auto"/>
          </w:tcPr>
          <w:p w14:paraId="4A6178D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Autonómico</w:t>
            </w:r>
          </w:p>
        </w:tc>
        <w:tc>
          <w:tcPr>
            <w:tcW w:w="6804" w:type="dxa"/>
            <w:shd w:val="clear" w:color="auto" w:fill="auto"/>
          </w:tcPr>
          <w:p w14:paraId="1864A3E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4ED671E4" w14:textId="77777777" w:rsidTr="00BC3DA6">
        <w:tc>
          <w:tcPr>
            <w:tcW w:w="1701" w:type="dxa"/>
            <w:shd w:val="clear" w:color="auto" w:fill="auto"/>
          </w:tcPr>
          <w:p w14:paraId="31D02A3C"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Provincial</w:t>
            </w:r>
          </w:p>
        </w:tc>
        <w:tc>
          <w:tcPr>
            <w:tcW w:w="6804" w:type="dxa"/>
            <w:shd w:val="clear" w:color="auto" w:fill="auto"/>
          </w:tcPr>
          <w:p w14:paraId="19F1084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1B97A42B" w14:textId="77777777" w:rsidTr="00BC3DA6">
        <w:tc>
          <w:tcPr>
            <w:tcW w:w="1701" w:type="dxa"/>
            <w:shd w:val="clear" w:color="auto" w:fill="auto"/>
          </w:tcPr>
          <w:p w14:paraId="13DC0E39"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Comarcal</w:t>
            </w:r>
          </w:p>
        </w:tc>
        <w:tc>
          <w:tcPr>
            <w:tcW w:w="6804" w:type="dxa"/>
            <w:shd w:val="clear" w:color="auto" w:fill="auto"/>
          </w:tcPr>
          <w:p w14:paraId="7C1A64BD"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36324882" w14:textId="77777777" w:rsidTr="00BC3DA6">
        <w:tc>
          <w:tcPr>
            <w:tcW w:w="1701" w:type="dxa"/>
            <w:shd w:val="clear" w:color="auto" w:fill="auto"/>
          </w:tcPr>
          <w:p w14:paraId="2381C2B1"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Local</w:t>
            </w:r>
          </w:p>
        </w:tc>
        <w:tc>
          <w:tcPr>
            <w:tcW w:w="6804" w:type="dxa"/>
            <w:shd w:val="clear" w:color="auto" w:fill="auto"/>
          </w:tcPr>
          <w:p w14:paraId="4416B53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42147B0B" w14:textId="77777777" w:rsidR="00E0052F" w:rsidRPr="004800BE" w:rsidRDefault="00E0052F" w:rsidP="00E0052F">
      <w:pPr>
        <w:pBdr>
          <w:top w:val="nil"/>
          <w:left w:val="nil"/>
          <w:bottom w:val="nil"/>
          <w:right w:val="nil"/>
          <w:between w:val="nil"/>
          <w:bar w:val="nil"/>
        </w:pBdr>
        <w:suppressAutoHyphens/>
        <w:spacing w:before="24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 Número de personas socias o afiliadas (personas físicas exclusivamente) en Aragón en el año 2021.</w:t>
      </w:r>
    </w:p>
    <w:p w14:paraId="26C12A5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4. Estructura orgánica de la entidad en Aragón.</w:t>
      </w:r>
    </w:p>
    <w:p w14:paraId="5B82212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5. Sedes en el territorio de Aragón.</w:t>
      </w:r>
    </w:p>
    <w:p w14:paraId="2A3F7F76" w14:textId="77777777" w:rsidR="00E0052F" w:rsidRPr="004800BE" w:rsidRDefault="00E0052F" w:rsidP="00E0052F">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Inmuebles en propiedad</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010"/>
      </w:tblGrid>
      <w:tr w:rsidR="00E0052F" w:rsidRPr="004800BE" w14:paraId="5015CABC" w14:textId="77777777" w:rsidTr="00BC3DA6">
        <w:tc>
          <w:tcPr>
            <w:tcW w:w="5495" w:type="dxa"/>
            <w:shd w:val="clear" w:color="auto" w:fill="auto"/>
          </w:tcPr>
          <w:p w14:paraId="6109899D"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DOMICILIO</w:t>
            </w:r>
          </w:p>
        </w:tc>
        <w:tc>
          <w:tcPr>
            <w:tcW w:w="3010" w:type="dxa"/>
            <w:shd w:val="clear" w:color="auto" w:fill="auto"/>
          </w:tcPr>
          <w:p w14:paraId="45F12B4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Valor catastral</w:t>
            </w:r>
          </w:p>
        </w:tc>
      </w:tr>
      <w:tr w:rsidR="00E0052F" w:rsidRPr="004800BE" w14:paraId="49ADED24" w14:textId="77777777" w:rsidTr="00BC3DA6">
        <w:tc>
          <w:tcPr>
            <w:tcW w:w="5495" w:type="dxa"/>
            <w:shd w:val="clear" w:color="auto" w:fill="auto"/>
          </w:tcPr>
          <w:p w14:paraId="6F0F71E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3010" w:type="dxa"/>
            <w:shd w:val="clear" w:color="auto" w:fill="auto"/>
          </w:tcPr>
          <w:p w14:paraId="3E90879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6DD10B3E" w14:textId="77777777" w:rsidTr="00BC3DA6">
        <w:tc>
          <w:tcPr>
            <w:tcW w:w="5495" w:type="dxa"/>
            <w:shd w:val="clear" w:color="auto" w:fill="auto"/>
          </w:tcPr>
          <w:p w14:paraId="306F56A5"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3010" w:type="dxa"/>
            <w:shd w:val="clear" w:color="auto" w:fill="auto"/>
          </w:tcPr>
          <w:p w14:paraId="3A5BC63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16F35C07" w14:textId="77777777" w:rsidTr="00BC3DA6">
        <w:tc>
          <w:tcPr>
            <w:tcW w:w="5495" w:type="dxa"/>
            <w:shd w:val="clear" w:color="auto" w:fill="auto"/>
          </w:tcPr>
          <w:p w14:paraId="07A937B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3010" w:type="dxa"/>
            <w:shd w:val="clear" w:color="auto" w:fill="auto"/>
          </w:tcPr>
          <w:p w14:paraId="01CC555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111E3577" w14:textId="77777777" w:rsidR="00E0052F" w:rsidRPr="004800BE" w:rsidRDefault="00E0052F" w:rsidP="00E0052F">
      <w:pPr>
        <w:numPr>
          <w:ilvl w:val="0"/>
          <w:numId w:val="26"/>
        </w:numPr>
        <w:pBdr>
          <w:top w:val="nil"/>
          <w:left w:val="nil"/>
          <w:bottom w:val="nil"/>
          <w:right w:val="nil"/>
          <w:between w:val="nil"/>
          <w:bar w:val="nil"/>
        </w:pBdr>
        <w:suppressAutoHyphens/>
        <w:spacing w:before="360" w:after="0" w:line="288" w:lineRule="auto"/>
        <w:ind w:left="924" w:hanging="357"/>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Inmuebles en arrendamiento</w:t>
      </w:r>
    </w:p>
    <w:tbl>
      <w:tblPr>
        <w:tblW w:w="86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149"/>
      </w:tblGrid>
      <w:tr w:rsidR="00E0052F" w:rsidRPr="004800BE" w14:paraId="204775AF" w14:textId="77777777" w:rsidTr="00BC3DA6">
        <w:tc>
          <w:tcPr>
            <w:tcW w:w="5495" w:type="dxa"/>
            <w:shd w:val="clear" w:color="auto" w:fill="auto"/>
          </w:tcPr>
          <w:p w14:paraId="4EF5D432"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DOMICILIO</w:t>
            </w:r>
          </w:p>
        </w:tc>
        <w:tc>
          <w:tcPr>
            <w:tcW w:w="3149" w:type="dxa"/>
            <w:shd w:val="clear" w:color="auto" w:fill="auto"/>
          </w:tcPr>
          <w:p w14:paraId="47DA6452" w14:textId="77777777" w:rsidR="00E0052F" w:rsidRPr="004800BE" w:rsidRDefault="00E0052F" w:rsidP="00E0052F">
            <w:pPr>
              <w:pBdr>
                <w:top w:val="nil"/>
                <w:left w:val="nil"/>
                <w:bottom w:val="nil"/>
                <w:right w:val="nil"/>
                <w:between w:val="nil"/>
                <w:bar w:val="nil"/>
              </w:pBdr>
              <w:suppressAutoHyphens/>
              <w:spacing w:before="80" w:line="288"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Importe anual arrendamiento</w:t>
            </w:r>
          </w:p>
        </w:tc>
      </w:tr>
      <w:tr w:rsidR="00E0052F" w:rsidRPr="004800BE" w14:paraId="1CFB348D" w14:textId="77777777" w:rsidTr="00BC3DA6">
        <w:tc>
          <w:tcPr>
            <w:tcW w:w="5495" w:type="dxa"/>
            <w:shd w:val="clear" w:color="auto" w:fill="auto"/>
          </w:tcPr>
          <w:p w14:paraId="707A7085"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3149" w:type="dxa"/>
            <w:shd w:val="clear" w:color="auto" w:fill="auto"/>
          </w:tcPr>
          <w:p w14:paraId="243B962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9D6533B" w14:textId="77777777" w:rsidTr="00BC3DA6">
        <w:tc>
          <w:tcPr>
            <w:tcW w:w="5495" w:type="dxa"/>
            <w:shd w:val="clear" w:color="auto" w:fill="auto"/>
          </w:tcPr>
          <w:p w14:paraId="6C1BC06A"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3149" w:type="dxa"/>
            <w:shd w:val="clear" w:color="auto" w:fill="auto"/>
          </w:tcPr>
          <w:p w14:paraId="7FB18F6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E0B0C2D" w14:textId="77777777" w:rsidTr="00101C4A">
        <w:trPr>
          <w:trHeight w:val="379"/>
        </w:trPr>
        <w:tc>
          <w:tcPr>
            <w:tcW w:w="5495" w:type="dxa"/>
            <w:shd w:val="clear" w:color="auto" w:fill="auto"/>
          </w:tcPr>
          <w:p w14:paraId="0E43D3EE"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3149" w:type="dxa"/>
            <w:shd w:val="clear" w:color="auto" w:fill="auto"/>
          </w:tcPr>
          <w:p w14:paraId="5B260E9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68DEF934" w14:textId="77777777" w:rsidR="00E0052F" w:rsidRPr="004800BE" w:rsidRDefault="00E0052F" w:rsidP="00E0052F">
      <w:pPr>
        <w:pBdr>
          <w:top w:val="nil"/>
          <w:left w:val="nil"/>
          <w:bottom w:val="nil"/>
          <w:right w:val="nil"/>
          <w:between w:val="nil"/>
          <w:bar w:val="nil"/>
        </w:pBdr>
        <w:suppressAutoHyphens/>
        <w:spacing w:before="24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6. Sistemas de gestión de calidad.</w:t>
      </w:r>
    </w:p>
    <w:p w14:paraId="4D0B3E72"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 Auditoría externa.</w:t>
      </w:r>
    </w:p>
    <w:p w14:paraId="43676D3C" w14:textId="77777777" w:rsidR="00E0052F" w:rsidRPr="004800BE" w:rsidRDefault="00E0052F" w:rsidP="00E0052F">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 Presupuesto de la entidad en Aragón.</w:t>
      </w:r>
    </w:p>
    <w:tbl>
      <w:tblPr>
        <w:tblW w:w="86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2299"/>
      </w:tblGrid>
      <w:tr w:rsidR="00E0052F" w:rsidRPr="004800BE" w14:paraId="6363EB05" w14:textId="77777777" w:rsidTr="00BC3DA6">
        <w:tc>
          <w:tcPr>
            <w:tcW w:w="3936" w:type="dxa"/>
            <w:shd w:val="clear" w:color="auto" w:fill="auto"/>
          </w:tcPr>
          <w:p w14:paraId="71D67E1F"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409" w:type="dxa"/>
            <w:shd w:val="clear" w:color="auto" w:fill="auto"/>
          </w:tcPr>
          <w:p w14:paraId="4CB1579C"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Ejecución año 2021</w:t>
            </w:r>
          </w:p>
        </w:tc>
        <w:tc>
          <w:tcPr>
            <w:tcW w:w="2299" w:type="dxa"/>
            <w:shd w:val="clear" w:color="auto" w:fill="auto"/>
          </w:tcPr>
          <w:p w14:paraId="4A7AC853"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Previsión año 2022</w:t>
            </w:r>
          </w:p>
        </w:tc>
      </w:tr>
      <w:tr w:rsidR="00E0052F" w:rsidRPr="004800BE" w14:paraId="219BD3C0" w14:textId="77777777" w:rsidTr="00BC3DA6">
        <w:tc>
          <w:tcPr>
            <w:tcW w:w="3936" w:type="dxa"/>
            <w:shd w:val="clear" w:color="auto" w:fill="auto"/>
          </w:tcPr>
          <w:p w14:paraId="0B3C1AFA"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Gastos de personal</w:t>
            </w:r>
          </w:p>
        </w:tc>
        <w:tc>
          <w:tcPr>
            <w:tcW w:w="2409" w:type="dxa"/>
            <w:shd w:val="clear" w:color="auto" w:fill="auto"/>
          </w:tcPr>
          <w:p w14:paraId="1BE39B79"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05D042B5"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4DA2CA0B" w14:textId="77777777" w:rsidTr="00BC3DA6">
        <w:tc>
          <w:tcPr>
            <w:tcW w:w="3936" w:type="dxa"/>
            <w:shd w:val="clear" w:color="auto" w:fill="auto"/>
          </w:tcPr>
          <w:p w14:paraId="721736DA"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Gastos de mantenimiento</w:t>
            </w:r>
          </w:p>
        </w:tc>
        <w:tc>
          <w:tcPr>
            <w:tcW w:w="2409" w:type="dxa"/>
            <w:shd w:val="clear" w:color="auto" w:fill="auto"/>
          </w:tcPr>
          <w:p w14:paraId="7FA03BAF"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411E9765"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2E96E41" w14:textId="77777777" w:rsidTr="00BC3DA6">
        <w:tc>
          <w:tcPr>
            <w:tcW w:w="3936" w:type="dxa"/>
            <w:shd w:val="clear" w:color="auto" w:fill="auto"/>
          </w:tcPr>
          <w:p w14:paraId="792DE55B"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Gastos de actividades</w:t>
            </w:r>
          </w:p>
        </w:tc>
        <w:tc>
          <w:tcPr>
            <w:tcW w:w="2409" w:type="dxa"/>
            <w:shd w:val="clear" w:color="auto" w:fill="auto"/>
          </w:tcPr>
          <w:p w14:paraId="70C4BA55"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462D4CD5"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3B4C979F" w14:textId="77777777" w:rsidTr="00BC3DA6">
        <w:tc>
          <w:tcPr>
            <w:tcW w:w="3936" w:type="dxa"/>
            <w:shd w:val="clear" w:color="auto" w:fill="auto"/>
          </w:tcPr>
          <w:p w14:paraId="60379C83"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Otros gastos</w:t>
            </w:r>
          </w:p>
        </w:tc>
        <w:tc>
          <w:tcPr>
            <w:tcW w:w="2409" w:type="dxa"/>
            <w:shd w:val="clear" w:color="auto" w:fill="auto"/>
          </w:tcPr>
          <w:p w14:paraId="507C32D1"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47B664FA"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20745978" w14:textId="77777777" w:rsidTr="00BC3DA6">
        <w:tc>
          <w:tcPr>
            <w:tcW w:w="3936" w:type="dxa"/>
            <w:shd w:val="clear" w:color="auto" w:fill="auto"/>
          </w:tcPr>
          <w:p w14:paraId="04618F93"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Gastos de inversión</w:t>
            </w:r>
          </w:p>
        </w:tc>
        <w:tc>
          <w:tcPr>
            <w:tcW w:w="2409" w:type="dxa"/>
            <w:shd w:val="clear" w:color="auto" w:fill="auto"/>
          </w:tcPr>
          <w:p w14:paraId="2DCDA197"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44BCF79F"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0AC9B9E4" w14:textId="77777777" w:rsidTr="00101C4A">
        <w:trPr>
          <w:trHeight w:val="230"/>
        </w:trPr>
        <w:tc>
          <w:tcPr>
            <w:tcW w:w="3936" w:type="dxa"/>
            <w:shd w:val="clear" w:color="auto" w:fill="auto"/>
          </w:tcPr>
          <w:p w14:paraId="2A9907BE"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Suma total de gastos</w:t>
            </w:r>
          </w:p>
        </w:tc>
        <w:tc>
          <w:tcPr>
            <w:tcW w:w="2409" w:type="dxa"/>
            <w:shd w:val="clear" w:color="auto" w:fill="auto"/>
          </w:tcPr>
          <w:p w14:paraId="4BCAD1E0"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3EE24DA6"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9C209FC" w14:textId="77777777" w:rsidTr="00BC3DA6">
        <w:tc>
          <w:tcPr>
            <w:tcW w:w="3936" w:type="dxa"/>
            <w:shd w:val="clear" w:color="auto" w:fill="auto"/>
          </w:tcPr>
          <w:p w14:paraId="77ED1879"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409" w:type="dxa"/>
            <w:shd w:val="clear" w:color="auto" w:fill="auto"/>
          </w:tcPr>
          <w:p w14:paraId="5DD0C015"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Ejecución año 2021</w:t>
            </w:r>
          </w:p>
        </w:tc>
        <w:tc>
          <w:tcPr>
            <w:tcW w:w="2299" w:type="dxa"/>
            <w:shd w:val="clear" w:color="auto" w:fill="auto"/>
          </w:tcPr>
          <w:p w14:paraId="2C65D5A6"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Previsión año 2022</w:t>
            </w:r>
          </w:p>
        </w:tc>
      </w:tr>
      <w:tr w:rsidR="00E0052F" w:rsidRPr="004800BE" w14:paraId="01F7B37C" w14:textId="77777777" w:rsidTr="00BC3DA6">
        <w:tc>
          <w:tcPr>
            <w:tcW w:w="3936" w:type="dxa"/>
            <w:shd w:val="clear" w:color="auto" w:fill="auto"/>
          </w:tcPr>
          <w:p w14:paraId="0405E9BC"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Ingresos cuotas socios o afiliados</w:t>
            </w:r>
          </w:p>
        </w:tc>
        <w:tc>
          <w:tcPr>
            <w:tcW w:w="2409" w:type="dxa"/>
            <w:shd w:val="clear" w:color="auto" w:fill="auto"/>
          </w:tcPr>
          <w:p w14:paraId="71E474F6"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6467ECE3"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1DBCEA8" w14:textId="77777777" w:rsidTr="00BC3DA6">
        <w:tc>
          <w:tcPr>
            <w:tcW w:w="3936" w:type="dxa"/>
            <w:shd w:val="clear" w:color="auto" w:fill="auto"/>
          </w:tcPr>
          <w:p w14:paraId="16AD488F"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Ingresos subvenciones recibidas</w:t>
            </w:r>
          </w:p>
        </w:tc>
        <w:tc>
          <w:tcPr>
            <w:tcW w:w="2409" w:type="dxa"/>
            <w:shd w:val="clear" w:color="auto" w:fill="auto"/>
          </w:tcPr>
          <w:p w14:paraId="10C54562"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7B038A41"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7F40D7F8" w14:textId="77777777" w:rsidTr="00BC3DA6">
        <w:tc>
          <w:tcPr>
            <w:tcW w:w="3936" w:type="dxa"/>
            <w:shd w:val="clear" w:color="auto" w:fill="auto"/>
          </w:tcPr>
          <w:p w14:paraId="7893E45C"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Otros ingresos</w:t>
            </w:r>
          </w:p>
        </w:tc>
        <w:tc>
          <w:tcPr>
            <w:tcW w:w="2409" w:type="dxa"/>
            <w:shd w:val="clear" w:color="auto" w:fill="auto"/>
          </w:tcPr>
          <w:p w14:paraId="5CAC9BC0"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64DFF82E"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6EF7895" w14:textId="77777777" w:rsidTr="00BC3DA6">
        <w:tc>
          <w:tcPr>
            <w:tcW w:w="3936" w:type="dxa"/>
            <w:shd w:val="clear" w:color="auto" w:fill="auto"/>
          </w:tcPr>
          <w:p w14:paraId="75AA4E6F"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Suma total de ingresos</w:t>
            </w:r>
          </w:p>
        </w:tc>
        <w:tc>
          <w:tcPr>
            <w:tcW w:w="2409" w:type="dxa"/>
            <w:shd w:val="clear" w:color="auto" w:fill="auto"/>
          </w:tcPr>
          <w:p w14:paraId="218FF695"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2AF36827"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673DBC51" w14:textId="77777777" w:rsidTr="00BC3DA6">
        <w:tc>
          <w:tcPr>
            <w:tcW w:w="3936" w:type="dxa"/>
            <w:shd w:val="clear" w:color="auto" w:fill="auto"/>
          </w:tcPr>
          <w:p w14:paraId="3BF1D2DB"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409" w:type="dxa"/>
            <w:shd w:val="clear" w:color="auto" w:fill="auto"/>
          </w:tcPr>
          <w:p w14:paraId="4732F685"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Ejecución año 2021</w:t>
            </w:r>
          </w:p>
        </w:tc>
        <w:tc>
          <w:tcPr>
            <w:tcW w:w="2299" w:type="dxa"/>
            <w:shd w:val="clear" w:color="auto" w:fill="auto"/>
          </w:tcPr>
          <w:p w14:paraId="092839CA"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Previsión año 2022</w:t>
            </w:r>
          </w:p>
        </w:tc>
      </w:tr>
      <w:tr w:rsidR="00E0052F" w:rsidRPr="004800BE" w14:paraId="03652187" w14:textId="77777777" w:rsidTr="00BC3DA6">
        <w:tc>
          <w:tcPr>
            <w:tcW w:w="3936" w:type="dxa"/>
            <w:shd w:val="clear" w:color="auto" w:fill="auto"/>
          </w:tcPr>
          <w:p w14:paraId="466E69A2"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lastRenderedPageBreak/>
              <w:t>Resultado = ingresos - gastos</w:t>
            </w:r>
          </w:p>
        </w:tc>
        <w:tc>
          <w:tcPr>
            <w:tcW w:w="2409" w:type="dxa"/>
            <w:shd w:val="clear" w:color="auto" w:fill="auto"/>
          </w:tcPr>
          <w:p w14:paraId="14D74F82"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299" w:type="dxa"/>
            <w:shd w:val="clear" w:color="auto" w:fill="auto"/>
          </w:tcPr>
          <w:p w14:paraId="2311F808"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59C3EA9E" w14:textId="77777777" w:rsidR="00E0052F" w:rsidRPr="004800BE" w:rsidRDefault="00E0052F" w:rsidP="00E0052F">
      <w:pPr>
        <w:pBdr>
          <w:top w:val="nil"/>
          <w:left w:val="nil"/>
          <w:bottom w:val="nil"/>
          <w:right w:val="nil"/>
          <w:between w:val="nil"/>
          <w:bar w:val="nil"/>
        </w:pBdr>
        <w:suppressAutoHyphens/>
        <w:spacing w:before="24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4C0CA08A" w14:textId="77777777" w:rsidR="00E0052F" w:rsidRPr="004800BE" w:rsidRDefault="00E0052F" w:rsidP="00E0052F">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9. Número de voluntarios asegurados en Aragón.</w:t>
      </w:r>
    </w:p>
    <w:p w14:paraId="1B77B29D" w14:textId="77777777" w:rsidR="00E0052F" w:rsidRPr="004800BE" w:rsidRDefault="00E0052F" w:rsidP="00E0052F">
      <w:pPr>
        <w:numPr>
          <w:ilvl w:val="0"/>
          <w:numId w:val="25"/>
        </w:numPr>
        <w:pBdr>
          <w:top w:val="nil"/>
          <w:left w:val="nil"/>
          <w:bottom w:val="nil"/>
          <w:right w:val="nil"/>
          <w:between w:val="nil"/>
          <w:bar w:val="nil"/>
        </w:pBdr>
        <w:suppressAutoHyphens/>
        <w:spacing w:before="80" w:after="16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Actividades de formación de voluntarios realizadas en Aragón en el año 2021:</w:t>
      </w:r>
    </w:p>
    <w:p w14:paraId="5A0BFAC3" w14:textId="77777777" w:rsidR="00E0052F" w:rsidRPr="004800BE" w:rsidRDefault="00E0052F" w:rsidP="00E0052F">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Número de cursos</w:t>
      </w:r>
    </w:p>
    <w:p w14:paraId="18A000DB" w14:textId="77777777" w:rsidR="00E0052F" w:rsidRPr="004800BE" w:rsidRDefault="00E0052F" w:rsidP="00E0052F">
      <w:pPr>
        <w:pBdr>
          <w:top w:val="nil"/>
          <w:left w:val="nil"/>
          <w:bottom w:val="nil"/>
          <w:right w:val="nil"/>
          <w:between w:val="nil"/>
          <w:bar w:val="nil"/>
        </w:pBdr>
        <w:suppressAutoHyphens/>
        <w:spacing w:before="8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Voluntarios formados</w:t>
      </w:r>
    </w:p>
    <w:p w14:paraId="4D4D884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11. Antigüedad de la entidad.</w:t>
      </w:r>
    </w:p>
    <w:p w14:paraId="32711662"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Fecha de constitución legal de la entidad.</w:t>
      </w:r>
    </w:p>
    <w:p w14:paraId="37746F3D"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12. Fines de la entidad.</w:t>
      </w:r>
    </w:p>
    <w:p w14:paraId="08DC558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13. Ámbitos de especialización sectorial de la entidad (colectivos a los que dirige su atención).</w:t>
      </w:r>
    </w:p>
    <w:p w14:paraId="07C8B6EB" w14:textId="77777777" w:rsidR="00E0052F" w:rsidRPr="004800BE" w:rsidRDefault="00E0052F" w:rsidP="00E0052F">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14. Programas realizados en Aragón en los años 2020, 2021 y 2022</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81"/>
        <w:gridCol w:w="2038"/>
        <w:gridCol w:w="1876"/>
        <w:gridCol w:w="1276"/>
      </w:tblGrid>
      <w:tr w:rsidR="00E0052F" w:rsidRPr="004800BE" w14:paraId="28AE59CB" w14:textId="77777777" w:rsidTr="00BC3DA6">
        <w:tc>
          <w:tcPr>
            <w:tcW w:w="2376" w:type="dxa"/>
            <w:shd w:val="clear" w:color="auto" w:fill="auto"/>
          </w:tcPr>
          <w:p w14:paraId="3A1DF75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Programa</w:t>
            </w:r>
          </w:p>
        </w:tc>
        <w:tc>
          <w:tcPr>
            <w:tcW w:w="1081" w:type="dxa"/>
            <w:shd w:val="clear" w:color="auto" w:fill="auto"/>
          </w:tcPr>
          <w:p w14:paraId="2AA59CC5"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Año</w:t>
            </w:r>
          </w:p>
        </w:tc>
        <w:tc>
          <w:tcPr>
            <w:tcW w:w="2038" w:type="dxa"/>
            <w:shd w:val="clear" w:color="auto" w:fill="auto"/>
          </w:tcPr>
          <w:p w14:paraId="2E7BE9D7"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Colectivo</w:t>
            </w:r>
          </w:p>
        </w:tc>
        <w:tc>
          <w:tcPr>
            <w:tcW w:w="1876" w:type="dxa"/>
            <w:shd w:val="clear" w:color="auto" w:fill="auto"/>
          </w:tcPr>
          <w:p w14:paraId="62C6A064"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beneficiarios directos</w:t>
            </w:r>
          </w:p>
        </w:tc>
        <w:tc>
          <w:tcPr>
            <w:tcW w:w="1276" w:type="dxa"/>
            <w:shd w:val="clear" w:color="auto" w:fill="auto"/>
          </w:tcPr>
          <w:p w14:paraId="7903FA83"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Coste total</w:t>
            </w:r>
          </w:p>
        </w:tc>
      </w:tr>
      <w:tr w:rsidR="00E0052F" w:rsidRPr="004800BE" w14:paraId="688E3B5D" w14:textId="77777777" w:rsidTr="00BC3DA6">
        <w:tc>
          <w:tcPr>
            <w:tcW w:w="2376" w:type="dxa"/>
            <w:shd w:val="clear" w:color="auto" w:fill="auto"/>
          </w:tcPr>
          <w:p w14:paraId="43B7914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081" w:type="dxa"/>
            <w:shd w:val="clear" w:color="auto" w:fill="auto"/>
          </w:tcPr>
          <w:p w14:paraId="744DCE3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038" w:type="dxa"/>
            <w:shd w:val="clear" w:color="auto" w:fill="auto"/>
          </w:tcPr>
          <w:p w14:paraId="67EC603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876" w:type="dxa"/>
            <w:shd w:val="clear" w:color="auto" w:fill="auto"/>
          </w:tcPr>
          <w:p w14:paraId="7233977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276" w:type="dxa"/>
            <w:shd w:val="clear" w:color="auto" w:fill="auto"/>
          </w:tcPr>
          <w:p w14:paraId="40466B4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4D2A6F7D" w14:textId="77777777" w:rsidTr="00BC3DA6">
        <w:tc>
          <w:tcPr>
            <w:tcW w:w="2376" w:type="dxa"/>
            <w:shd w:val="clear" w:color="auto" w:fill="auto"/>
          </w:tcPr>
          <w:p w14:paraId="33883DF2"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081" w:type="dxa"/>
            <w:shd w:val="clear" w:color="auto" w:fill="auto"/>
          </w:tcPr>
          <w:p w14:paraId="0CBD3A9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038" w:type="dxa"/>
            <w:shd w:val="clear" w:color="auto" w:fill="auto"/>
          </w:tcPr>
          <w:p w14:paraId="527E80B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876" w:type="dxa"/>
            <w:shd w:val="clear" w:color="auto" w:fill="auto"/>
          </w:tcPr>
          <w:p w14:paraId="5A1D951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276" w:type="dxa"/>
            <w:shd w:val="clear" w:color="auto" w:fill="auto"/>
          </w:tcPr>
          <w:p w14:paraId="3BEEA48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7003DAD6" w14:textId="77777777" w:rsidR="00E0052F" w:rsidRPr="004800BE" w:rsidRDefault="00E0052F" w:rsidP="00E0052F">
      <w:pPr>
        <w:pBdr>
          <w:top w:val="nil"/>
          <w:left w:val="nil"/>
          <w:bottom w:val="nil"/>
          <w:right w:val="nil"/>
          <w:between w:val="nil"/>
          <w:bar w:val="nil"/>
        </w:pBdr>
        <w:suppressAutoHyphens/>
        <w:spacing w:before="24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15. Personal retribuido de la entidad en Aragón</w:t>
      </w:r>
    </w:p>
    <w:p w14:paraId="5EEF2812" w14:textId="77777777" w:rsidR="00E0052F" w:rsidRPr="004800BE" w:rsidRDefault="00E0052F" w:rsidP="00E0052F">
      <w:pPr>
        <w:pBdr>
          <w:top w:val="nil"/>
          <w:left w:val="nil"/>
          <w:bottom w:val="nil"/>
          <w:right w:val="nil"/>
          <w:between w:val="nil"/>
          <w:bar w:val="nil"/>
        </w:pBdr>
        <w:suppressAutoHyphens/>
        <w:spacing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(número de personas y número de horas trabajadas anuales)</w:t>
      </w:r>
    </w:p>
    <w:p w14:paraId="17E11CC6" w14:textId="77777777" w:rsidR="00E0052F" w:rsidRPr="004800BE" w:rsidRDefault="00E0052F" w:rsidP="00E0052F">
      <w:pPr>
        <w:pBdr>
          <w:top w:val="nil"/>
          <w:left w:val="nil"/>
          <w:bottom w:val="nil"/>
          <w:right w:val="nil"/>
          <w:between w:val="nil"/>
          <w:bar w:val="nil"/>
        </w:pBdr>
        <w:suppressAutoHyphens/>
        <w:spacing w:after="0" w:line="288" w:lineRule="auto"/>
        <w:ind w:left="567" w:right="-852"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(en el caso de </w:t>
      </w:r>
      <w:proofErr w:type="gramStart"/>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que</w:t>
      </w:r>
      <w:proofErr w:type="gramEnd"/>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 para la misma categoría profesional, el tipo de contrato –fijo, temporal, otro- sea distinto, deberá cumplimentarse una línea por cada tipología de contratación)</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1439"/>
        <w:gridCol w:w="1642"/>
        <w:gridCol w:w="1842"/>
      </w:tblGrid>
      <w:tr w:rsidR="00E0052F" w:rsidRPr="004800BE" w14:paraId="6B5E5466" w14:textId="77777777" w:rsidTr="00BC3DA6">
        <w:tc>
          <w:tcPr>
            <w:tcW w:w="3469" w:type="dxa"/>
            <w:shd w:val="clear" w:color="auto" w:fill="auto"/>
          </w:tcPr>
          <w:p w14:paraId="3219906D"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Categoría profesional</w:t>
            </w:r>
          </w:p>
        </w:tc>
        <w:tc>
          <w:tcPr>
            <w:tcW w:w="1439" w:type="dxa"/>
          </w:tcPr>
          <w:p w14:paraId="19C67DCA"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Número de trabajadores</w:t>
            </w:r>
          </w:p>
        </w:tc>
        <w:tc>
          <w:tcPr>
            <w:tcW w:w="1642" w:type="dxa"/>
            <w:shd w:val="clear" w:color="auto" w:fill="auto"/>
          </w:tcPr>
          <w:p w14:paraId="6ED48034"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Horas anuales totales</w:t>
            </w:r>
          </w:p>
        </w:tc>
        <w:tc>
          <w:tcPr>
            <w:tcW w:w="1842" w:type="dxa"/>
            <w:shd w:val="clear" w:color="auto" w:fill="auto"/>
          </w:tcPr>
          <w:p w14:paraId="69473237"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Fijo / Temporal / otro</w:t>
            </w:r>
          </w:p>
        </w:tc>
      </w:tr>
      <w:tr w:rsidR="00E0052F" w:rsidRPr="004800BE" w14:paraId="345A8D9F" w14:textId="77777777" w:rsidTr="00BC3DA6">
        <w:tc>
          <w:tcPr>
            <w:tcW w:w="3469" w:type="dxa"/>
            <w:shd w:val="clear" w:color="auto" w:fill="auto"/>
          </w:tcPr>
          <w:p w14:paraId="1CD8C6E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39" w:type="dxa"/>
          </w:tcPr>
          <w:p w14:paraId="4352D9C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42" w:type="dxa"/>
            <w:shd w:val="clear" w:color="auto" w:fill="auto"/>
          </w:tcPr>
          <w:p w14:paraId="5C7A06BA"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842" w:type="dxa"/>
            <w:shd w:val="clear" w:color="auto" w:fill="auto"/>
          </w:tcPr>
          <w:p w14:paraId="5061006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3BEEA517" w14:textId="77777777" w:rsidTr="00BC3DA6">
        <w:tc>
          <w:tcPr>
            <w:tcW w:w="3469" w:type="dxa"/>
            <w:shd w:val="clear" w:color="auto" w:fill="auto"/>
          </w:tcPr>
          <w:p w14:paraId="10F7EACD"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39" w:type="dxa"/>
          </w:tcPr>
          <w:p w14:paraId="11F76C6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42" w:type="dxa"/>
            <w:shd w:val="clear" w:color="auto" w:fill="auto"/>
          </w:tcPr>
          <w:p w14:paraId="5C0577A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842" w:type="dxa"/>
            <w:shd w:val="clear" w:color="auto" w:fill="auto"/>
          </w:tcPr>
          <w:p w14:paraId="58CC97F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1731A8B2" w14:textId="77777777" w:rsidR="00101C4A" w:rsidRPr="004800BE" w:rsidRDefault="00101C4A" w:rsidP="00E0052F">
      <w:pPr>
        <w:pBdr>
          <w:top w:val="nil"/>
          <w:left w:val="nil"/>
          <w:bottom w:val="nil"/>
          <w:right w:val="nil"/>
          <w:between w:val="nil"/>
          <w:bar w:val="nil"/>
        </w:pBdr>
        <w:suppressAutoHyphens/>
        <w:spacing w:before="24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07D5DC8E" w14:textId="77777777" w:rsidR="00101C4A" w:rsidRPr="004800BE" w:rsidRDefault="00101C4A" w:rsidP="00E0052F">
      <w:pPr>
        <w:pBdr>
          <w:top w:val="nil"/>
          <w:left w:val="nil"/>
          <w:bottom w:val="nil"/>
          <w:right w:val="nil"/>
          <w:between w:val="nil"/>
          <w:bar w:val="nil"/>
        </w:pBdr>
        <w:suppressAutoHyphens/>
        <w:spacing w:before="24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30EDB7C0" w14:textId="77777777" w:rsidR="00101C4A" w:rsidRPr="004800BE" w:rsidRDefault="00101C4A" w:rsidP="00E0052F">
      <w:pPr>
        <w:pBdr>
          <w:top w:val="nil"/>
          <w:left w:val="nil"/>
          <w:bottom w:val="nil"/>
          <w:right w:val="nil"/>
          <w:between w:val="nil"/>
          <w:bar w:val="nil"/>
        </w:pBdr>
        <w:suppressAutoHyphens/>
        <w:spacing w:before="24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4D402C56" w14:textId="327AED48" w:rsidR="00E0052F" w:rsidRPr="004800BE" w:rsidRDefault="00E0052F" w:rsidP="00E0052F">
      <w:pPr>
        <w:pBdr>
          <w:top w:val="nil"/>
          <w:left w:val="nil"/>
          <w:bottom w:val="nil"/>
          <w:right w:val="nil"/>
          <w:between w:val="nil"/>
          <w:bar w:val="nil"/>
        </w:pBdr>
        <w:suppressAutoHyphens/>
        <w:spacing w:before="24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16. Situaciones especiales de empleo </w:t>
      </w:r>
    </w:p>
    <w:tbl>
      <w:tblPr>
        <w:tblW w:w="86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440"/>
      </w:tblGrid>
      <w:tr w:rsidR="00E0052F" w:rsidRPr="004800BE" w14:paraId="6A60FFF4" w14:textId="77777777" w:rsidTr="00BC3DA6">
        <w:tc>
          <w:tcPr>
            <w:tcW w:w="6204" w:type="dxa"/>
            <w:shd w:val="clear" w:color="auto" w:fill="auto"/>
          </w:tcPr>
          <w:p w14:paraId="31F1B5E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Situación</w:t>
            </w:r>
          </w:p>
        </w:tc>
        <w:tc>
          <w:tcPr>
            <w:tcW w:w="2440" w:type="dxa"/>
            <w:shd w:val="clear" w:color="auto" w:fill="auto"/>
          </w:tcPr>
          <w:p w14:paraId="20DD71B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Número</w:t>
            </w:r>
          </w:p>
        </w:tc>
      </w:tr>
      <w:tr w:rsidR="00E0052F" w:rsidRPr="004800BE" w14:paraId="5E8EBF60" w14:textId="77777777" w:rsidTr="00BC3DA6">
        <w:tc>
          <w:tcPr>
            <w:tcW w:w="6204" w:type="dxa"/>
            <w:shd w:val="clear" w:color="auto" w:fill="auto"/>
          </w:tcPr>
          <w:p w14:paraId="2648187F" w14:textId="77777777" w:rsidR="00E0052F" w:rsidRPr="004800BE" w:rsidRDefault="00E0052F" w:rsidP="00E0052F">
            <w:pPr>
              <w:pBdr>
                <w:top w:val="nil"/>
                <w:left w:val="nil"/>
                <w:bottom w:val="nil"/>
                <w:right w:val="nil"/>
                <w:between w:val="nil"/>
                <w:bar w:val="nil"/>
              </w:pBdr>
              <w:suppressAutoHyphens/>
              <w:spacing w:before="80" w:line="288" w:lineRule="auto"/>
              <w:ind w:hanging="102"/>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Personas con discapacidad</w:t>
            </w:r>
          </w:p>
        </w:tc>
        <w:tc>
          <w:tcPr>
            <w:tcW w:w="2440" w:type="dxa"/>
            <w:shd w:val="clear" w:color="auto" w:fill="auto"/>
          </w:tcPr>
          <w:p w14:paraId="36E0865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2F492F20" w14:textId="77777777" w:rsidTr="00BC3DA6">
        <w:tc>
          <w:tcPr>
            <w:tcW w:w="6204" w:type="dxa"/>
            <w:shd w:val="clear" w:color="auto" w:fill="auto"/>
          </w:tcPr>
          <w:p w14:paraId="2550A4D0" w14:textId="77777777" w:rsidR="00E0052F" w:rsidRPr="004800BE" w:rsidRDefault="00E0052F" w:rsidP="00E0052F">
            <w:pPr>
              <w:pBdr>
                <w:top w:val="nil"/>
                <w:left w:val="nil"/>
                <w:bottom w:val="nil"/>
                <w:right w:val="nil"/>
                <w:between w:val="nil"/>
                <w:bar w:val="nil"/>
              </w:pBdr>
              <w:suppressAutoHyphens/>
              <w:spacing w:before="80" w:line="288" w:lineRule="auto"/>
              <w:ind w:hanging="102"/>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Personas con exclusión social</w:t>
            </w:r>
          </w:p>
        </w:tc>
        <w:tc>
          <w:tcPr>
            <w:tcW w:w="2440" w:type="dxa"/>
            <w:shd w:val="clear" w:color="auto" w:fill="auto"/>
          </w:tcPr>
          <w:p w14:paraId="21CF785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ED5FB0F" w14:textId="77777777" w:rsidTr="00BC3DA6">
        <w:tc>
          <w:tcPr>
            <w:tcW w:w="6204" w:type="dxa"/>
            <w:shd w:val="clear" w:color="auto" w:fill="auto"/>
          </w:tcPr>
          <w:p w14:paraId="25A19FF7" w14:textId="77777777" w:rsidR="00E0052F" w:rsidRPr="004800BE" w:rsidRDefault="00E0052F" w:rsidP="00E0052F">
            <w:pPr>
              <w:pBdr>
                <w:top w:val="nil"/>
                <w:left w:val="nil"/>
                <w:bottom w:val="nil"/>
                <w:right w:val="nil"/>
                <w:between w:val="nil"/>
                <w:bar w:val="nil"/>
              </w:pBdr>
              <w:suppressAutoHyphens/>
              <w:spacing w:before="80" w:line="288" w:lineRule="auto"/>
              <w:ind w:hanging="102"/>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Mujeres, jóvenes y desempleados de larga duración</w:t>
            </w:r>
          </w:p>
        </w:tc>
        <w:tc>
          <w:tcPr>
            <w:tcW w:w="2440" w:type="dxa"/>
            <w:shd w:val="clear" w:color="auto" w:fill="auto"/>
          </w:tcPr>
          <w:p w14:paraId="4482893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520D5B9E" w14:textId="77777777" w:rsidR="00E0052F" w:rsidRPr="004800BE" w:rsidRDefault="00E0052F" w:rsidP="00E0052F">
      <w:pPr>
        <w:pBdr>
          <w:top w:val="nil"/>
          <w:left w:val="nil"/>
          <w:bottom w:val="nil"/>
          <w:right w:val="nil"/>
          <w:between w:val="nil"/>
          <w:bar w:val="nil"/>
        </w:pBdr>
        <w:suppressAutoHyphens/>
        <w:spacing w:before="24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17. Plan de igualdad.</w:t>
      </w:r>
    </w:p>
    <w:p w14:paraId="6580AF3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18. Adscripción de recursos humanos a cada programa solicitado en la convocatoria.</w:t>
      </w:r>
    </w:p>
    <w:p w14:paraId="14CDA8C5" w14:textId="77777777" w:rsidR="00E0052F" w:rsidRPr="004800BE" w:rsidRDefault="00E0052F" w:rsidP="00E0052F">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Personal contratado</w:t>
      </w:r>
    </w:p>
    <w:tbl>
      <w:tblPr>
        <w:tblW w:w="86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0052F" w:rsidRPr="004800BE" w14:paraId="532237B6" w14:textId="77777777" w:rsidTr="00BC3DA6">
        <w:tc>
          <w:tcPr>
            <w:tcW w:w="2161" w:type="dxa"/>
            <w:shd w:val="clear" w:color="auto" w:fill="auto"/>
          </w:tcPr>
          <w:p w14:paraId="30D0495C"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Programa</w:t>
            </w:r>
          </w:p>
        </w:tc>
        <w:tc>
          <w:tcPr>
            <w:tcW w:w="2161" w:type="dxa"/>
            <w:shd w:val="clear" w:color="auto" w:fill="auto"/>
          </w:tcPr>
          <w:p w14:paraId="419B265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Puesto de trabajo</w:t>
            </w:r>
          </w:p>
        </w:tc>
        <w:tc>
          <w:tcPr>
            <w:tcW w:w="2161" w:type="dxa"/>
            <w:shd w:val="clear" w:color="auto" w:fill="auto"/>
          </w:tcPr>
          <w:p w14:paraId="7819A75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Horas anuales</w:t>
            </w:r>
          </w:p>
        </w:tc>
        <w:tc>
          <w:tcPr>
            <w:tcW w:w="2161" w:type="dxa"/>
            <w:shd w:val="clear" w:color="auto" w:fill="auto"/>
          </w:tcPr>
          <w:p w14:paraId="0B36DF53"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Plantilla o nueva contratación</w:t>
            </w:r>
          </w:p>
        </w:tc>
      </w:tr>
      <w:tr w:rsidR="00E0052F" w:rsidRPr="004800BE" w14:paraId="05D98ACD" w14:textId="77777777" w:rsidTr="00BC3DA6">
        <w:tc>
          <w:tcPr>
            <w:tcW w:w="2161" w:type="dxa"/>
            <w:shd w:val="clear" w:color="auto" w:fill="auto"/>
          </w:tcPr>
          <w:p w14:paraId="62C022A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7FFF0D5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76B032F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60A06F4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19097E2E" w14:textId="77777777" w:rsidTr="00BC3DA6">
        <w:tc>
          <w:tcPr>
            <w:tcW w:w="2161" w:type="dxa"/>
            <w:shd w:val="clear" w:color="auto" w:fill="auto"/>
          </w:tcPr>
          <w:p w14:paraId="05AEA10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176573F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2A1EE1C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7DC8BD0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1C3A7844" w14:textId="77777777" w:rsidR="00E0052F" w:rsidRPr="004800BE" w:rsidRDefault="00E0052F" w:rsidP="00E0052F">
      <w:pPr>
        <w:numPr>
          <w:ilvl w:val="0"/>
          <w:numId w:val="26"/>
        </w:numPr>
        <w:pBdr>
          <w:top w:val="nil"/>
          <w:left w:val="nil"/>
          <w:bottom w:val="nil"/>
          <w:right w:val="nil"/>
          <w:between w:val="nil"/>
          <w:bar w:val="nil"/>
        </w:pBdr>
        <w:suppressAutoHyphens/>
        <w:spacing w:before="80" w:after="0" w:line="288" w:lineRule="auto"/>
        <w:ind w:left="924" w:hanging="357"/>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Voluntarios</w:t>
      </w:r>
    </w:p>
    <w:tbl>
      <w:tblPr>
        <w:tblW w:w="86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0052F" w:rsidRPr="004800BE" w14:paraId="7C335AE1" w14:textId="77777777" w:rsidTr="00BC3DA6">
        <w:tc>
          <w:tcPr>
            <w:tcW w:w="2161" w:type="dxa"/>
            <w:shd w:val="clear" w:color="auto" w:fill="auto"/>
          </w:tcPr>
          <w:p w14:paraId="0A247C1C"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Programa</w:t>
            </w:r>
          </w:p>
        </w:tc>
        <w:tc>
          <w:tcPr>
            <w:tcW w:w="2161" w:type="dxa"/>
            <w:shd w:val="clear" w:color="auto" w:fill="auto"/>
          </w:tcPr>
          <w:p w14:paraId="34B9E283" w14:textId="77777777" w:rsidR="00E0052F" w:rsidRPr="004800BE" w:rsidRDefault="00E0052F" w:rsidP="00E0052F">
            <w:pPr>
              <w:pBdr>
                <w:top w:val="nil"/>
                <w:left w:val="nil"/>
                <w:bottom w:val="nil"/>
                <w:right w:val="nil"/>
                <w:between w:val="nil"/>
                <w:bar w:val="nil"/>
              </w:pBdr>
              <w:suppressAutoHyphens/>
              <w:spacing w:before="80" w:line="288"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Número de voluntarios</w:t>
            </w:r>
          </w:p>
        </w:tc>
        <w:tc>
          <w:tcPr>
            <w:tcW w:w="2161" w:type="dxa"/>
            <w:shd w:val="clear" w:color="auto" w:fill="auto"/>
          </w:tcPr>
          <w:p w14:paraId="5A339919"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Horas anuales</w:t>
            </w:r>
          </w:p>
        </w:tc>
        <w:tc>
          <w:tcPr>
            <w:tcW w:w="2161" w:type="dxa"/>
            <w:shd w:val="clear" w:color="auto" w:fill="auto"/>
          </w:tcPr>
          <w:p w14:paraId="0885484D" w14:textId="77777777" w:rsidR="00E0052F" w:rsidRPr="004800BE" w:rsidRDefault="00E0052F" w:rsidP="00E0052F">
            <w:pPr>
              <w:pBdr>
                <w:top w:val="nil"/>
                <w:left w:val="nil"/>
                <w:bottom w:val="nil"/>
                <w:right w:val="nil"/>
                <w:between w:val="nil"/>
                <w:bar w:val="nil"/>
              </w:pBdr>
              <w:suppressAutoHyphens/>
              <w:spacing w:before="80" w:line="288" w:lineRule="auto"/>
              <w:ind w:firstLine="0"/>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Formación</w:t>
            </w:r>
          </w:p>
        </w:tc>
      </w:tr>
      <w:tr w:rsidR="00E0052F" w:rsidRPr="004800BE" w14:paraId="6194CADD" w14:textId="77777777" w:rsidTr="00BC3DA6">
        <w:tc>
          <w:tcPr>
            <w:tcW w:w="2161" w:type="dxa"/>
            <w:shd w:val="clear" w:color="auto" w:fill="auto"/>
          </w:tcPr>
          <w:p w14:paraId="593270A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7F19C8A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1B33C22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2BAB317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0963CFD0" w14:textId="77777777" w:rsidTr="00BC3DA6">
        <w:tc>
          <w:tcPr>
            <w:tcW w:w="2161" w:type="dxa"/>
            <w:shd w:val="clear" w:color="auto" w:fill="auto"/>
          </w:tcPr>
          <w:p w14:paraId="24376212"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7BBA019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29DBC86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161" w:type="dxa"/>
            <w:shd w:val="clear" w:color="auto" w:fill="auto"/>
          </w:tcPr>
          <w:p w14:paraId="6FA433C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552802C0" w14:textId="77777777" w:rsidR="00E0052F" w:rsidRPr="004800BE" w:rsidRDefault="00E0052F" w:rsidP="00E0052F">
      <w:pPr>
        <w:pBdr>
          <w:top w:val="nil"/>
          <w:left w:val="nil"/>
          <w:bottom w:val="nil"/>
          <w:right w:val="nil"/>
          <w:between w:val="nil"/>
          <w:bar w:val="nil"/>
        </w:pBdr>
        <w:suppressAutoHyphens/>
        <w:spacing w:before="24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19. Otras consideraciones, no incluidas en puntos anteriores, que se considere necesario exponer para la mejor valoración de la entidad.</w:t>
      </w:r>
    </w:p>
    <w:p w14:paraId="7AFE75AF" w14:textId="77777777" w:rsidR="00E0052F" w:rsidRPr="004800BE" w:rsidRDefault="00E0052F" w:rsidP="00E0052F">
      <w:pPr>
        <w:pBdr>
          <w:top w:val="nil"/>
          <w:left w:val="nil"/>
          <w:bottom w:val="nil"/>
          <w:right w:val="nil"/>
          <w:between w:val="nil"/>
          <w:bar w:val="nil"/>
        </w:pBdr>
        <w:suppressAutoHyphens/>
        <w:spacing w:before="24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037B7C8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D/Dª. …………………………………………………………………. como representante de la entidad ………………………………………………………………………………… certifica que son ciertos los datos contenidos en la presente memoria.</w:t>
      </w:r>
    </w:p>
    <w:p w14:paraId="33644F7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Fecha y firma</w:t>
      </w:r>
    </w:p>
    <w:p w14:paraId="2A49193E"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br w:type="page"/>
      </w: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lastRenderedPageBreak/>
        <w:t>MEMORIA EXPLICATIVA DEL PROGRAMA</w:t>
      </w:r>
    </w:p>
    <w:p w14:paraId="515A1BEA"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 Entidad solicitante.</w:t>
      </w:r>
    </w:p>
    <w:p w14:paraId="08EDC949"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 Entidad ejecutante.</w:t>
      </w:r>
    </w:p>
    <w:tbl>
      <w:tblPr>
        <w:tblW w:w="86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985"/>
        <w:gridCol w:w="2015"/>
      </w:tblGrid>
      <w:tr w:rsidR="00E0052F" w:rsidRPr="004800BE" w14:paraId="653CA605" w14:textId="77777777" w:rsidTr="00BC3DA6">
        <w:tc>
          <w:tcPr>
            <w:tcW w:w="4644" w:type="dxa"/>
            <w:shd w:val="clear" w:color="auto" w:fill="auto"/>
          </w:tcPr>
          <w:p w14:paraId="254FB0DD" w14:textId="77777777" w:rsidR="00E0052F" w:rsidRPr="004800BE" w:rsidRDefault="00E0052F" w:rsidP="00101C4A">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Ejecutante</w:t>
            </w:r>
          </w:p>
        </w:tc>
        <w:tc>
          <w:tcPr>
            <w:tcW w:w="1985" w:type="dxa"/>
            <w:shd w:val="clear" w:color="auto" w:fill="auto"/>
          </w:tcPr>
          <w:p w14:paraId="7D40E2BA"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CIF</w:t>
            </w:r>
          </w:p>
        </w:tc>
        <w:tc>
          <w:tcPr>
            <w:tcW w:w="2015" w:type="dxa"/>
            <w:shd w:val="clear" w:color="auto" w:fill="auto"/>
          </w:tcPr>
          <w:p w14:paraId="3D46EE9C"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Importe</w:t>
            </w:r>
          </w:p>
        </w:tc>
      </w:tr>
      <w:tr w:rsidR="00E0052F" w:rsidRPr="004800BE" w14:paraId="2BCF56FD" w14:textId="77777777" w:rsidTr="00BC3DA6">
        <w:tc>
          <w:tcPr>
            <w:tcW w:w="4644" w:type="dxa"/>
            <w:shd w:val="clear" w:color="auto" w:fill="auto"/>
          </w:tcPr>
          <w:p w14:paraId="62B9F55E" w14:textId="77777777" w:rsidR="00E0052F" w:rsidRPr="004800BE" w:rsidRDefault="00E0052F" w:rsidP="00101C4A">
            <w:pPr>
              <w:pBdr>
                <w:top w:val="nil"/>
                <w:left w:val="nil"/>
                <w:bottom w:val="nil"/>
                <w:right w:val="nil"/>
                <w:between w:val="nil"/>
                <w:bar w:val="nil"/>
              </w:pBdr>
              <w:suppressAutoHyphens/>
              <w:spacing w:line="288" w:lineRule="auto"/>
              <w:ind w:left="457" w:firstLine="11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985" w:type="dxa"/>
            <w:shd w:val="clear" w:color="auto" w:fill="auto"/>
          </w:tcPr>
          <w:p w14:paraId="1306F20A"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015" w:type="dxa"/>
            <w:shd w:val="clear" w:color="auto" w:fill="auto"/>
          </w:tcPr>
          <w:p w14:paraId="0C8029C6"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35E1A31E" w14:textId="77777777" w:rsidTr="00BC3DA6">
        <w:tc>
          <w:tcPr>
            <w:tcW w:w="4644" w:type="dxa"/>
            <w:shd w:val="clear" w:color="auto" w:fill="auto"/>
          </w:tcPr>
          <w:p w14:paraId="4C48FB61"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985" w:type="dxa"/>
            <w:shd w:val="clear" w:color="auto" w:fill="auto"/>
          </w:tcPr>
          <w:p w14:paraId="26E09F6B"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015" w:type="dxa"/>
            <w:shd w:val="clear" w:color="auto" w:fill="auto"/>
          </w:tcPr>
          <w:p w14:paraId="125083EC"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74327B1" w14:textId="77777777" w:rsidTr="00BC3DA6">
        <w:tc>
          <w:tcPr>
            <w:tcW w:w="4644" w:type="dxa"/>
            <w:shd w:val="clear" w:color="auto" w:fill="auto"/>
          </w:tcPr>
          <w:p w14:paraId="2C3B7A16"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985" w:type="dxa"/>
            <w:shd w:val="clear" w:color="auto" w:fill="auto"/>
          </w:tcPr>
          <w:p w14:paraId="00C75CB6"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015" w:type="dxa"/>
            <w:shd w:val="clear" w:color="auto" w:fill="auto"/>
          </w:tcPr>
          <w:p w14:paraId="7B3C66DD" w14:textId="77777777" w:rsidR="00E0052F" w:rsidRPr="004800BE" w:rsidRDefault="00E0052F" w:rsidP="00101C4A">
            <w:pPr>
              <w:pBdr>
                <w:top w:val="nil"/>
                <w:left w:val="nil"/>
                <w:bottom w:val="nil"/>
                <w:right w:val="nil"/>
                <w:between w:val="nil"/>
                <w:bar w:val="nil"/>
              </w:pBdr>
              <w:suppressAutoHyphens/>
              <w:spacing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46569CF9" w14:textId="77777777" w:rsidR="00E0052F" w:rsidRPr="004800BE" w:rsidRDefault="00E0052F" w:rsidP="00E0052F">
      <w:pPr>
        <w:pBdr>
          <w:top w:val="nil"/>
          <w:left w:val="nil"/>
          <w:bottom w:val="nil"/>
          <w:right w:val="nil"/>
          <w:between w:val="nil"/>
          <w:bar w:val="nil"/>
        </w:pBdr>
        <w:suppressAutoHyphens/>
        <w:spacing w:before="240" w:after="12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 Título del programa.</w:t>
      </w:r>
    </w:p>
    <w:p w14:paraId="03D0D6F9" w14:textId="77777777" w:rsidR="00E0052F" w:rsidRPr="004800BE" w:rsidRDefault="00E0052F" w:rsidP="00E0052F">
      <w:pPr>
        <w:pBdr>
          <w:top w:val="nil"/>
          <w:left w:val="nil"/>
          <w:bottom w:val="nil"/>
          <w:right w:val="nil"/>
          <w:between w:val="nil"/>
          <w:bar w:val="nil"/>
        </w:pBdr>
        <w:suppressAutoHyphens/>
        <w:spacing w:after="120" w:line="288" w:lineRule="auto"/>
        <w:ind w:right="-710"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4. Programa de actuación y prioridad según la clasificación del anexo I de la orden de convocatoria.</w:t>
      </w:r>
    </w:p>
    <w:p w14:paraId="7DD3D21D" w14:textId="77777777" w:rsidR="00E0052F" w:rsidRPr="004800BE" w:rsidRDefault="00E0052F" w:rsidP="00E0052F">
      <w:pPr>
        <w:pBdr>
          <w:top w:val="nil"/>
          <w:left w:val="nil"/>
          <w:bottom w:val="nil"/>
          <w:right w:val="nil"/>
          <w:between w:val="nil"/>
          <w:bar w:val="nil"/>
        </w:pBdr>
        <w:suppressAutoHyphens/>
        <w:spacing w:before="80" w:line="288" w:lineRule="auto"/>
        <w:ind w:right="-710"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5. Explicar el cumplimiento de los requisitos exigidos en el anexo I para este tipo de programa.</w:t>
      </w:r>
    </w:p>
    <w:p w14:paraId="4230A39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6. Descripción breve del programa (Máximo 300 palabras).</w:t>
      </w:r>
    </w:p>
    <w:p w14:paraId="5EFF9D0F"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 Objetivos que se pretenden conseguir con el programa.</w:t>
      </w:r>
    </w:p>
    <w:tbl>
      <w:tblPr>
        <w:tblW w:w="87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7892"/>
      </w:tblGrid>
      <w:tr w:rsidR="00E0052F" w:rsidRPr="004800BE" w14:paraId="79251776" w14:textId="77777777" w:rsidTr="00BC3DA6">
        <w:tc>
          <w:tcPr>
            <w:tcW w:w="906" w:type="dxa"/>
            <w:shd w:val="clear" w:color="auto" w:fill="auto"/>
          </w:tcPr>
          <w:p w14:paraId="0F3928C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w:t>
            </w:r>
          </w:p>
        </w:tc>
        <w:tc>
          <w:tcPr>
            <w:tcW w:w="7892" w:type="dxa"/>
            <w:shd w:val="clear" w:color="auto" w:fill="auto"/>
          </w:tcPr>
          <w:p w14:paraId="1EDF574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tc>
      </w:tr>
      <w:tr w:rsidR="00E0052F" w:rsidRPr="004800BE" w14:paraId="1D7EA83F" w14:textId="77777777" w:rsidTr="00BC3DA6">
        <w:tc>
          <w:tcPr>
            <w:tcW w:w="906" w:type="dxa"/>
            <w:shd w:val="clear" w:color="auto" w:fill="auto"/>
          </w:tcPr>
          <w:p w14:paraId="1F01F8B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w:t>
            </w:r>
          </w:p>
        </w:tc>
        <w:tc>
          <w:tcPr>
            <w:tcW w:w="7892" w:type="dxa"/>
            <w:shd w:val="clear" w:color="auto" w:fill="auto"/>
          </w:tcPr>
          <w:p w14:paraId="29AE444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tc>
      </w:tr>
      <w:tr w:rsidR="00E0052F" w:rsidRPr="004800BE" w14:paraId="65D4B4BE" w14:textId="77777777" w:rsidTr="00BC3DA6">
        <w:tc>
          <w:tcPr>
            <w:tcW w:w="906" w:type="dxa"/>
            <w:shd w:val="clear" w:color="auto" w:fill="auto"/>
          </w:tcPr>
          <w:p w14:paraId="1F0938C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w:t>
            </w:r>
          </w:p>
        </w:tc>
        <w:tc>
          <w:tcPr>
            <w:tcW w:w="7892" w:type="dxa"/>
            <w:shd w:val="clear" w:color="auto" w:fill="auto"/>
          </w:tcPr>
          <w:p w14:paraId="3FD4E7FD"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tc>
      </w:tr>
    </w:tbl>
    <w:p w14:paraId="2C26C314" w14:textId="77777777" w:rsidR="00E0052F" w:rsidRPr="004800BE" w:rsidRDefault="00E0052F" w:rsidP="00101C4A">
      <w:pPr>
        <w:pBdr>
          <w:top w:val="nil"/>
          <w:left w:val="nil"/>
          <w:bottom w:val="nil"/>
          <w:right w:val="nil"/>
          <w:between w:val="nil"/>
          <w:bar w:val="nil"/>
        </w:pBdr>
        <w:suppressAutoHyphens/>
        <w:spacing w:before="24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 Evaluación de las necesidades y colaboración con las Administraciones Públicas.</w:t>
      </w:r>
    </w:p>
    <w:p w14:paraId="661698E0" w14:textId="77777777" w:rsidR="00E0052F" w:rsidRPr="004800BE" w:rsidRDefault="00E0052F" w:rsidP="00101C4A">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8.1. Diagnóstico de la realidad.</w:t>
      </w:r>
    </w:p>
    <w:p w14:paraId="0BF3B593" w14:textId="77777777" w:rsidR="00E0052F" w:rsidRPr="004800BE" w:rsidRDefault="00E0052F" w:rsidP="00101C4A">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8.2. Cobertura pública de necesidades.</w:t>
      </w:r>
    </w:p>
    <w:p w14:paraId="1F8986F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8.3. Colaboración con administraciones públicas.</w:t>
      </w:r>
    </w:p>
    <w:p w14:paraId="7A0BA544"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9. Número de beneficiarios directos del programa.</w:t>
      </w:r>
    </w:p>
    <w:p w14:paraId="2BD0255B"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10. Criterios para la selección de los beneficiarios.</w:t>
      </w:r>
    </w:p>
    <w:tbl>
      <w:tblPr>
        <w:tblW w:w="87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7892"/>
      </w:tblGrid>
      <w:tr w:rsidR="00E0052F" w:rsidRPr="004800BE" w14:paraId="23EFF85A" w14:textId="77777777" w:rsidTr="00BC3DA6">
        <w:tc>
          <w:tcPr>
            <w:tcW w:w="906" w:type="dxa"/>
            <w:shd w:val="clear" w:color="auto" w:fill="auto"/>
          </w:tcPr>
          <w:p w14:paraId="6B35CD1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w:t>
            </w:r>
          </w:p>
        </w:tc>
        <w:tc>
          <w:tcPr>
            <w:tcW w:w="7892" w:type="dxa"/>
            <w:shd w:val="clear" w:color="auto" w:fill="auto"/>
          </w:tcPr>
          <w:p w14:paraId="0A095AE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725BA1E9" w14:textId="77777777" w:rsidTr="00BC3DA6">
        <w:tc>
          <w:tcPr>
            <w:tcW w:w="906" w:type="dxa"/>
            <w:shd w:val="clear" w:color="auto" w:fill="auto"/>
          </w:tcPr>
          <w:p w14:paraId="4817584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w:t>
            </w:r>
          </w:p>
        </w:tc>
        <w:tc>
          <w:tcPr>
            <w:tcW w:w="7892" w:type="dxa"/>
            <w:shd w:val="clear" w:color="auto" w:fill="auto"/>
          </w:tcPr>
          <w:p w14:paraId="42A295D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3BB7267F" w14:textId="77777777" w:rsidTr="00BC3DA6">
        <w:tc>
          <w:tcPr>
            <w:tcW w:w="906" w:type="dxa"/>
            <w:shd w:val="clear" w:color="auto" w:fill="auto"/>
          </w:tcPr>
          <w:p w14:paraId="405F600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w:t>
            </w:r>
          </w:p>
        </w:tc>
        <w:tc>
          <w:tcPr>
            <w:tcW w:w="7892" w:type="dxa"/>
            <w:shd w:val="clear" w:color="auto" w:fill="auto"/>
          </w:tcPr>
          <w:p w14:paraId="25F4CF0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7C4C9FA3" w14:textId="77777777" w:rsidR="00E0052F" w:rsidRPr="004800BE" w:rsidRDefault="00E0052F" w:rsidP="00E0052F">
      <w:pPr>
        <w:pBdr>
          <w:top w:val="nil"/>
          <w:left w:val="nil"/>
          <w:bottom w:val="nil"/>
          <w:right w:val="nil"/>
          <w:between w:val="nil"/>
          <w:bar w:val="nil"/>
        </w:pBdr>
        <w:suppressAutoHyphens/>
        <w:spacing w:before="24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11. Descripción de las actividades a realizar.</w:t>
      </w:r>
    </w:p>
    <w:tbl>
      <w:tblPr>
        <w:tblW w:w="80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6324"/>
        <w:gridCol w:w="805"/>
      </w:tblGrid>
      <w:tr w:rsidR="00E0052F" w:rsidRPr="004800BE" w14:paraId="3D06295C" w14:textId="77777777" w:rsidTr="00BC3DA6">
        <w:tc>
          <w:tcPr>
            <w:tcW w:w="906" w:type="dxa"/>
            <w:shd w:val="clear" w:color="auto" w:fill="auto"/>
          </w:tcPr>
          <w:p w14:paraId="229537B0" w14:textId="77777777" w:rsidR="00E0052F" w:rsidRPr="004800BE" w:rsidRDefault="00E0052F" w:rsidP="00E0052F">
            <w:pPr>
              <w:pBdr>
                <w:top w:val="nil"/>
                <w:left w:val="nil"/>
                <w:bottom w:val="nil"/>
                <w:right w:val="nil"/>
                <w:between w:val="nil"/>
                <w:bar w:val="nil"/>
              </w:pBdr>
              <w:suppressAutoHyphens/>
              <w:spacing w:before="80" w:line="288" w:lineRule="auto"/>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6324" w:type="dxa"/>
            <w:shd w:val="clear" w:color="auto" w:fill="auto"/>
          </w:tcPr>
          <w:p w14:paraId="51861DF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ACTIVIDAD</w:t>
            </w:r>
          </w:p>
        </w:tc>
        <w:tc>
          <w:tcPr>
            <w:tcW w:w="805" w:type="dxa"/>
            <w:shd w:val="clear" w:color="auto" w:fill="auto"/>
          </w:tcPr>
          <w:p w14:paraId="2139AF48"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Peso</w:t>
            </w:r>
          </w:p>
        </w:tc>
      </w:tr>
      <w:tr w:rsidR="00E0052F" w:rsidRPr="004800BE" w14:paraId="5064CED1" w14:textId="77777777" w:rsidTr="00BC3DA6">
        <w:tc>
          <w:tcPr>
            <w:tcW w:w="906" w:type="dxa"/>
            <w:shd w:val="clear" w:color="auto" w:fill="auto"/>
          </w:tcPr>
          <w:p w14:paraId="306D7DD9" w14:textId="77777777" w:rsidR="00E0052F" w:rsidRPr="004800BE" w:rsidRDefault="00E0052F" w:rsidP="00E0052F">
            <w:pPr>
              <w:pBdr>
                <w:top w:val="nil"/>
                <w:left w:val="nil"/>
                <w:bottom w:val="nil"/>
                <w:right w:val="nil"/>
                <w:between w:val="nil"/>
                <w:bar w:val="nil"/>
              </w:pBdr>
              <w:suppressAutoHyphens/>
              <w:spacing w:before="80" w:line="288" w:lineRule="auto"/>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w:t>
            </w:r>
          </w:p>
        </w:tc>
        <w:tc>
          <w:tcPr>
            <w:tcW w:w="6324" w:type="dxa"/>
            <w:shd w:val="clear" w:color="auto" w:fill="auto"/>
          </w:tcPr>
          <w:p w14:paraId="7381B5F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522F81AD"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038EB0E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805" w:type="dxa"/>
            <w:shd w:val="clear" w:color="auto" w:fill="auto"/>
          </w:tcPr>
          <w:p w14:paraId="142451D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7CEA3287" w14:textId="77777777" w:rsidTr="00BC3DA6">
        <w:tc>
          <w:tcPr>
            <w:tcW w:w="906" w:type="dxa"/>
            <w:shd w:val="clear" w:color="auto" w:fill="auto"/>
          </w:tcPr>
          <w:p w14:paraId="465F11B9" w14:textId="77777777" w:rsidR="00E0052F" w:rsidRPr="004800BE" w:rsidRDefault="00E0052F" w:rsidP="00E0052F">
            <w:pPr>
              <w:pBdr>
                <w:top w:val="nil"/>
                <w:left w:val="nil"/>
                <w:bottom w:val="nil"/>
                <w:right w:val="nil"/>
                <w:between w:val="nil"/>
                <w:bar w:val="nil"/>
              </w:pBdr>
              <w:suppressAutoHyphens/>
              <w:spacing w:before="80" w:line="288" w:lineRule="auto"/>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w:t>
            </w:r>
          </w:p>
        </w:tc>
        <w:tc>
          <w:tcPr>
            <w:tcW w:w="6324" w:type="dxa"/>
            <w:shd w:val="clear" w:color="auto" w:fill="auto"/>
          </w:tcPr>
          <w:p w14:paraId="4837D254"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p w14:paraId="208CBE7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p w14:paraId="52741F9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tc>
        <w:tc>
          <w:tcPr>
            <w:tcW w:w="805" w:type="dxa"/>
            <w:shd w:val="clear" w:color="auto" w:fill="auto"/>
          </w:tcPr>
          <w:p w14:paraId="4BEDCD4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tc>
      </w:tr>
      <w:tr w:rsidR="00E0052F" w:rsidRPr="004800BE" w14:paraId="6C21D7DD" w14:textId="77777777" w:rsidTr="00BC3DA6">
        <w:tc>
          <w:tcPr>
            <w:tcW w:w="906" w:type="dxa"/>
            <w:shd w:val="clear" w:color="auto" w:fill="auto"/>
          </w:tcPr>
          <w:p w14:paraId="3FA15549" w14:textId="77777777" w:rsidR="00E0052F" w:rsidRPr="004800BE" w:rsidRDefault="00E0052F" w:rsidP="00E0052F">
            <w:pPr>
              <w:pBdr>
                <w:top w:val="nil"/>
                <w:left w:val="nil"/>
                <w:bottom w:val="nil"/>
                <w:right w:val="nil"/>
                <w:between w:val="nil"/>
                <w:bar w:val="nil"/>
              </w:pBdr>
              <w:suppressAutoHyphens/>
              <w:spacing w:before="80" w:line="288" w:lineRule="auto"/>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w:t>
            </w:r>
          </w:p>
        </w:tc>
        <w:tc>
          <w:tcPr>
            <w:tcW w:w="6324" w:type="dxa"/>
            <w:shd w:val="clear" w:color="auto" w:fill="auto"/>
          </w:tcPr>
          <w:p w14:paraId="2B51AF42"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p w14:paraId="77BD335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p w14:paraId="3068866D"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tc>
        <w:tc>
          <w:tcPr>
            <w:tcW w:w="805" w:type="dxa"/>
            <w:shd w:val="clear" w:color="auto" w:fill="auto"/>
          </w:tcPr>
          <w:p w14:paraId="34F9BF0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tc>
      </w:tr>
    </w:tbl>
    <w:p w14:paraId="69632A33" w14:textId="77777777" w:rsidR="00E0052F" w:rsidRPr="004800BE" w:rsidRDefault="00E0052F" w:rsidP="00E0052F">
      <w:pPr>
        <w:pBdr>
          <w:top w:val="nil"/>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12. Contenido técnico del programa y metodología de trabajo.</w:t>
      </w:r>
    </w:p>
    <w:p w14:paraId="1C56DC8B"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13. Periodo y plazos de ejecución. Calendario de trabajo.</w:t>
      </w:r>
    </w:p>
    <w:p w14:paraId="4B577732"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14. Medios personales destinados a cada actividad.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1418"/>
        <w:gridCol w:w="1701"/>
      </w:tblGrid>
      <w:tr w:rsidR="00E0052F" w:rsidRPr="004800BE" w14:paraId="0BEB4B73" w14:textId="77777777" w:rsidTr="00BC3DA6">
        <w:tc>
          <w:tcPr>
            <w:tcW w:w="4077" w:type="dxa"/>
            <w:shd w:val="clear" w:color="auto" w:fill="auto"/>
          </w:tcPr>
          <w:p w14:paraId="75848391" w14:textId="77777777" w:rsidR="00E0052F" w:rsidRPr="004800BE" w:rsidRDefault="00E0052F" w:rsidP="00E0052F">
            <w:pPr>
              <w:pBdr>
                <w:top w:val="nil"/>
                <w:left w:val="nil"/>
                <w:bottom w:val="nil"/>
                <w:right w:val="nil"/>
                <w:between w:val="nil"/>
                <w:bar w:val="nil"/>
              </w:pBdr>
              <w:suppressAutoHyphens/>
              <w:spacing w:before="80" w:after="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Puesto de trabajo y funciones</w:t>
            </w:r>
          </w:p>
        </w:tc>
        <w:tc>
          <w:tcPr>
            <w:tcW w:w="1134" w:type="dxa"/>
            <w:shd w:val="clear" w:color="auto" w:fill="auto"/>
          </w:tcPr>
          <w:p w14:paraId="77B839AC"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Horas anuales</w:t>
            </w:r>
          </w:p>
        </w:tc>
        <w:tc>
          <w:tcPr>
            <w:tcW w:w="1418" w:type="dxa"/>
            <w:shd w:val="clear" w:color="auto" w:fill="auto"/>
          </w:tcPr>
          <w:p w14:paraId="7189802E"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Relación laboral</w:t>
            </w:r>
          </w:p>
        </w:tc>
        <w:tc>
          <w:tcPr>
            <w:tcW w:w="1701" w:type="dxa"/>
            <w:shd w:val="clear" w:color="auto" w:fill="auto"/>
          </w:tcPr>
          <w:p w14:paraId="430758ED"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Retribución anual bruta</w:t>
            </w:r>
          </w:p>
        </w:tc>
      </w:tr>
      <w:tr w:rsidR="00E0052F" w:rsidRPr="004800BE" w14:paraId="7A8A2D4A" w14:textId="77777777" w:rsidTr="00BC3DA6">
        <w:tc>
          <w:tcPr>
            <w:tcW w:w="4077" w:type="dxa"/>
            <w:shd w:val="clear" w:color="auto" w:fill="auto"/>
          </w:tcPr>
          <w:p w14:paraId="5CBA3BF7" w14:textId="77777777" w:rsidR="00E0052F" w:rsidRPr="004800BE" w:rsidRDefault="00E0052F" w:rsidP="00E0052F">
            <w:pPr>
              <w:pBdr>
                <w:top w:val="nil"/>
                <w:left w:val="nil"/>
                <w:bottom w:val="nil"/>
                <w:right w:val="nil"/>
                <w:between w:val="nil"/>
                <w:bar w:val="nil"/>
              </w:pBdr>
              <w:suppressAutoHyphens/>
              <w:spacing w:before="80" w:line="288" w:lineRule="auto"/>
              <w:ind w:left="457" w:firstLine="11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134" w:type="dxa"/>
            <w:shd w:val="clear" w:color="auto" w:fill="auto"/>
          </w:tcPr>
          <w:p w14:paraId="6F9B4D9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8" w:type="dxa"/>
            <w:shd w:val="clear" w:color="auto" w:fill="auto"/>
          </w:tcPr>
          <w:p w14:paraId="33FD8CE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21133FF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4C73FD9E" w14:textId="77777777" w:rsidTr="00BC3DA6">
        <w:tc>
          <w:tcPr>
            <w:tcW w:w="4077" w:type="dxa"/>
            <w:shd w:val="clear" w:color="auto" w:fill="auto"/>
          </w:tcPr>
          <w:p w14:paraId="21F8571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134" w:type="dxa"/>
            <w:shd w:val="clear" w:color="auto" w:fill="auto"/>
          </w:tcPr>
          <w:p w14:paraId="4F30B8E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8" w:type="dxa"/>
            <w:shd w:val="clear" w:color="auto" w:fill="auto"/>
          </w:tcPr>
          <w:p w14:paraId="1B33848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2270623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E043E94" w14:textId="77777777" w:rsidTr="00BC3DA6">
        <w:tc>
          <w:tcPr>
            <w:tcW w:w="4077" w:type="dxa"/>
            <w:shd w:val="clear" w:color="auto" w:fill="auto"/>
          </w:tcPr>
          <w:p w14:paraId="18D56DF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134" w:type="dxa"/>
            <w:shd w:val="clear" w:color="auto" w:fill="auto"/>
          </w:tcPr>
          <w:p w14:paraId="4EE969B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418" w:type="dxa"/>
            <w:shd w:val="clear" w:color="auto" w:fill="auto"/>
          </w:tcPr>
          <w:p w14:paraId="6B894D0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0D5DAEB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63E19206" w14:textId="77777777" w:rsidR="00E0052F" w:rsidRPr="004800BE" w:rsidRDefault="00E0052F" w:rsidP="00E0052F">
      <w:pPr>
        <w:pBdr>
          <w:top w:val="nil"/>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15. Subcontratación de actividades.</w:t>
      </w:r>
    </w:p>
    <w:p w14:paraId="5FABDD59"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16. Medios técnicos y materiales destinados a cada actividad.</w:t>
      </w:r>
    </w:p>
    <w:p w14:paraId="5F57921F"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17. Plan de control de calidad e indicadores de evaluación y control.</w:t>
      </w:r>
    </w:p>
    <w:p w14:paraId="3D8D9397" w14:textId="77777777" w:rsidR="00E0052F" w:rsidRPr="004800BE" w:rsidRDefault="00E0052F" w:rsidP="00E0052F">
      <w:pPr>
        <w:pBdr>
          <w:top w:val="nil"/>
          <w:left w:val="nil"/>
          <w:bottom w:val="nil"/>
          <w:right w:val="nil"/>
          <w:between w:val="nil"/>
          <w:bar w:val="nil"/>
        </w:pBdr>
        <w:suppressAutoHyphens/>
        <w:spacing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(Los indicadores deberán estar vinculados, al menos, con los objetivos señalados en el punto 7 de esta memoria).</w:t>
      </w:r>
    </w:p>
    <w:p w14:paraId="7B63EA02"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18. Ámbito territorial del programa.</w:t>
      </w:r>
    </w:p>
    <w:p w14:paraId="43154CFB"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19. Participación de personal voluntario.</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4169"/>
        <w:gridCol w:w="1657"/>
      </w:tblGrid>
      <w:tr w:rsidR="00E0052F" w:rsidRPr="004800BE" w14:paraId="7331F19C" w14:textId="77777777" w:rsidTr="00BC3DA6">
        <w:tc>
          <w:tcPr>
            <w:tcW w:w="2106" w:type="dxa"/>
            <w:shd w:val="clear" w:color="auto" w:fill="auto"/>
          </w:tcPr>
          <w:p w14:paraId="23371592"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Número voluntarios</w:t>
            </w:r>
          </w:p>
        </w:tc>
        <w:tc>
          <w:tcPr>
            <w:tcW w:w="4169" w:type="dxa"/>
            <w:shd w:val="clear" w:color="auto" w:fill="auto"/>
          </w:tcPr>
          <w:p w14:paraId="13435A7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Funciones</w:t>
            </w:r>
          </w:p>
        </w:tc>
        <w:tc>
          <w:tcPr>
            <w:tcW w:w="1657" w:type="dxa"/>
            <w:shd w:val="clear" w:color="auto" w:fill="auto"/>
          </w:tcPr>
          <w:p w14:paraId="19F1FAD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Horas anuales</w:t>
            </w:r>
          </w:p>
        </w:tc>
      </w:tr>
      <w:tr w:rsidR="00E0052F" w:rsidRPr="004800BE" w14:paraId="1BAEF82D" w14:textId="77777777" w:rsidTr="00BC3DA6">
        <w:tc>
          <w:tcPr>
            <w:tcW w:w="2106" w:type="dxa"/>
            <w:shd w:val="clear" w:color="auto" w:fill="auto"/>
          </w:tcPr>
          <w:p w14:paraId="5E0EDB2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4169" w:type="dxa"/>
            <w:shd w:val="clear" w:color="auto" w:fill="auto"/>
          </w:tcPr>
          <w:p w14:paraId="7AF9DC7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57" w:type="dxa"/>
            <w:shd w:val="clear" w:color="auto" w:fill="auto"/>
          </w:tcPr>
          <w:p w14:paraId="5E8B28F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2A57B229" w14:textId="77777777" w:rsidTr="00BC3DA6">
        <w:tc>
          <w:tcPr>
            <w:tcW w:w="2106" w:type="dxa"/>
            <w:shd w:val="clear" w:color="auto" w:fill="auto"/>
          </w:tcPr>
          <w:p w14:paraId="2273A08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4169" w:type="dxa"/>
            <w:shd w:val="clear" w:color="auto" w:fill="auto"/>
          </w:tcPr>
          <w:p w14:paraId="48E22E2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57" w:type="dxa"/>
            <w:shd w:val="clear" w:color="auto" w:fill="auto"/>
          </w:tcPr>
          <w:p w14:paraId="2810DF6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61004FEA" w14:textId="77777777" w:rsidTr="00BC3DA6">
        <w:tc>
          <w:tcPr>
            <w:tcW w:w="2106" w:type="dxa"/>
            <w:shd w:val="clear" w:color="auto" w:fill="auto"/>
          </w:tcPr>
          <w:p w14:paraId="015AA1C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4169" w:type="dxa"/>
            <w:shd w:val="clear" w:color="auto" w:fill="auto"/>
          </w:tcPr>
          <w:p w14:paraId="0CFCB20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657" w:type="dxa"/>
            <w:shd w:val="clear" w:color="auto" w:fill="auto"/>
          </w:tcPr>
          <w:p w14:paraId="55455CA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6406B30D" w14:textId="77777777" w:rsidR="00E0052F" w:rsidRPr="004800BE" w:rsidRDefault="00E0052F" w:rsidP="00E0052F">
      <w:pPr>
        <w:pBdr>
          <w:top w:val="nil"/>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20. Descripción, en su caso, de las características innovadoras del programa.</w:t>
      </w:r>
    </w:p>
    <w:p w14:paraId="700FDAE7"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21. Cuantificar el impacto del programa por número y perfil de usuarios.</w:t>
      </w:r>
    </w:p>
    <w:p w14:paraId="2B4DC050" w14:textId="77777777" w:rsidR="00E0052F" w:rsidRPr="004800BE" w:rsidRDefault="00E0052F" w:rsidP="00E0052F">
      <w:pPr>
        <w:pBdr>
          <w:top w:val="nil"/>
          <w:left w:val="nil"/>
          <w:bottom w:val="nil"/>
          <w:right w:val="nil"/>
          <w:between w:val="nil"/>
          <w:bar w:val="nil"/>
        </w:pBdr>
        <w:suppressAutoHyphens/>
        <w:spacing w:before="8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22. Experiencia de la entidad en la gestión de programas similares en Aragón en los últimos cinco años, de 2017 a 2021.</w:t>
      </w:r>
    </w:p>
    <w:tbl>
      <w:tblPr>
        <w:tblW w:w="84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gridCol w:w="1843"/>
        <w:gridCol w:w="1701"/>
      </w:tblGrid>
      <w:tr w:rsidR="00E0052F" w:rsidRPr="004800BE" w14:paraId="41054072" w14:textId="77777777" w:rsidTr="00BC3DA6">
        <w:tc>
          <w:tcPr>
            <w:tcW w:w="3794" w:type="dxa"/>
            <w:shd w:val="clear" w:color="auto" w:fill="auto"/>
          </w:tcPr>
          <w:p w14:paraId="60D78238" w14:textId="77777777" w:rsidR="00E0052F" w:rsidRPr="004800BE" w:rsidRDefault="00E0052F" w:rsidP="00E0052F">
            <w:pPr>
              <w:pBdr>
                <w:top w:val="nil"/>
                <w:left w:val="nil"/>
                <w:bottom w:val="nil"/>
                <w:right w:val="nil"/>
                <w:between w:val="nil"/>
                <w:bar w:val="nil"/>
              </w:pBdr>
              <w:suppressAutoHyphens/>
              <w:spacing w:before="80" w:line="288" w:lineRule="auto"/>
              <w:ind w:left="-110" w:firstLine="677"/>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Programa</w:t>
            </w:r>
          </w:p>
        </w:tc>
        <w:tc>
          <w:tcPr>
            <w:tcW w:w="1134" w:type="dxa"/>
            <w:shd w:val="clear" w:color="auto" w:fill="auto"/>
          </w:tcPr>
          <w:p w14:paraId="46AB9149"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Año</w:t>
            </w:r>
          </w:p>
        </w:tc>
        <w:tc>
          <w:tcPr>
            <w:tcW w:w="1843" w:type="dxa"/>
            <w:shd w:val="clear" w:color="auto" w:fill="auto"/>
          </w:tcPr>
          <w:p w14:paraId="3EF1696C"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Nº beneficiarios directos</w:t>
            </w:r>
          </w:p>
        </w:tc>
        <w:tc>
          <w:tcPr>
            <w:tcW w:w="1701" w:type="dxa"/>
            <w:shd w:val="clear" w:color="auto" w:fill="auto"/>
          </w:tcPr>
          <w:p w14:paraId="4E662E26"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Coste total</w:t>
            </w:r>
          </w:p>
        </w:tc>
      </w:tr>
      <w:tr w:rsidR="00E0052F" w:rsidRPr="004800BE" w14:paraId="69E9F470" w14:textId="77777777" w:rsidTr="00BC3DA6">
        <w:tc>
          <w:tcPr>
            <w:tcW w:w="3794" w:type="dxa"/>
            <w:shd w:val="clear" w:color="auto" w:fill="auto"/>
          </w:tcPr>
          <w:p w14:paraId="01862AB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134" w:type="dxa"/>
            <w:shd w:val="clear" w:color="auto" w:fill="auto"/>
          </w:tcPr>
          <w:p w14:paraId="13204A2D"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843" w:type="dxa"/>
            <w:shd w:val="clear" w:color="auto" w:fill="auto"/>
          </w:tcPr>
          <w:p w14:paraId="58CA689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681ADF0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70019F93" w14:textId="77777777" w:rsidTr="00BC3DA6">
        <w:tc>
          <w:tcPr>
            <w:tcW w:w="3794" w:type="dxa"/>
            <w:shd w:val="clear" w:color="auto" w:fill="auto"/>
          </w:tcPr>
          <w:p w14:paraId="4F536D0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134" w:type="dxa"/>
            <w:shd w:val="clear" w:color="auto" w:fill="auto"/>
          </w:tcPr>
          <w:p w14:paraId="4E8AF83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843" w:type="dxa"/>
            <w:shd w:val="clear" w:color="auto" w:fill="auto"/>
          </w:tcPr>
          <w:p w14:paraId="446233A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06651C7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70B38B2" w14:textId="77777777" w:rsidTr="00BC3DA6">
        <w:tc>
          <w:tcPr>
            <w:tcW w:w="3794" w:type="dxa"/>
            <w:shd w:val="clear" w:color="auto" w:fill="auto"/>
          </w:tcPr>
          <w:p w14:paraId="0953B9E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134" w:type="dxa"/>
            <w:shd w:val="clear" w:color="auto" w:fill="auto"/>
          </w:tcPr>
          <w:p w14:paraId="6C0F6AD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843" w:type="dxa"/>
            <w:shd w:val="clear" w:color="auto" w:fill="auto"/>
          </w:tcPr>
          <w:p w14:paraId="2681D1F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5D606B8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648AE625" w14:textId="77777777" w:rsidR="00E0052F" w:rsidRPr="004800BE" w:rsidRDefault="00E0052F" w:rsidP="00E0052F">
      <w:pPr>
        <w:pBdr>
          <w:top w:val="nil"/>
          <w:left w:val="nil"/>
          <w:bottom w:val="nil"/>
          <w:right w:val="nil"/>
          <w:between w:val="nil"/>
          <w:bar w:val="nil"/>
        </w:pBdr>
        <w:suppressAutoHyphens/>
        <w:spacing w:before="240" w:after="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23. Ayudas recibidas de la convocatoria del IRPF en los tres últimos años para el mismo programa.</w:t>
      </w:r>
    </w:p>
    <w:tbl>
      <w:tblPr>
        <w:tblW w:w="86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3799"/>
        <w:gridCol w:w="1701"/>
        <w:gridCol w:w="1701"/>
      </w:tblGrid>
      <w:tr w:rsidR="00E0052F" w:rsidRPr="004800BE" w14:paraId="42BF56E3" w14:textId="77777777" w:rsidTr="00BC3DA6">
        <w:tc>
          <w:tcPr>
            <w:tcW w:w="1464" w:type="dxa"/>
            <w:shd w:val="clear" w:color="auto" w:fill="auto"/>
          </w:tcPr>
          <w:p w14:paraId="3FABFF5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AÑO convocatoria</w:t>
            </w:r>
          </w:p>
        </w:tc>
        <w:tc>
          <w:tcPr>
            <w:tcW w:w="3799" w:type="dxa"/>
          </w:tcPr>
          <w:p w14:paraId="446FAE02"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Programa (código y título)</w:t>
            </w:r>
          </w:p>
        </w:tc>
        <w:tc>
          <w:tcPr>
            <w:tcW w:w="1701" w:type="dxa"/>
            <w:shd w:val="clear" w:color="auto" w:fill="auto"/>
          </w:tcPr>
          <w:p w14:paraId="0B7350CE"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Importe solicitado</w:t>
            </w:r>
          </w:p>
        </w:tc>
        <w:tc>
          <w:tcPr>
            <w:tcW w:w="1701" w:type="dxa"/>
            <w:shd w:val="clear" w:color="auto" w:fill="auto"/>
          </w:tcPr>
          <w:p w14:paraId="61EFACA6"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Subvención recibida</w:t>
            </w:r>
          </w:p>
        </w:tc>
      </w:tr>
      <w:tr w:rsidR="00E0052F" w:rsidRPr="004800BE" w14:paraId="5CDA775F" w14:textId="77777777" w:rsidTr="00BC3DA6">
        <w:tc>
          <w:tcPr>
            <w:tcW w:w="1464" w:type="dxa"/>
            <w:shd w:val="clear" w:color="auto" w:fill="auto"/>
          </w:tcPr>
          <w:p w14:paraId="4175229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2019</w:t>
            </w:r>
          </w:p>
        </w:tc>
        <w:tc>
          <w:tcPr>
            <w:tcW w:w="3799" w:type="dxa"/>
          </w:tcPr>
          <w:p w14:paraId="45BD232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03FA1AF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2CE80A2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41148EB2" w14:textId="77777777" w:rsidTr="00BC3DA6">
        <w:tc>
          <w:tcPr>
            <w:tcW w:w="1464" w:type="dxa"/>
            <w:shd w:val="clear" w:color="auto" w:fill="auto"/>
          </w:tcPr>
          <w:p w14:paraId="4422655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2020</w:t>
            </w:r>
          </w:p>
        </w:tc>
        <w:tc>
          <w:tcPr>
            <w:tcW w:w="3799" w:type="dxa"/>
          </w:tcPr>
          <w:p w14:paraId="769738D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226C4F5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302CC87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45C9C08E" w14:textId="77777777" w:rsidTr="00BC3DA6">
        <w:tc>
          <w:tcPr>
            <w:tcW w:w="1464" w:type="dxa"/>
            <w:shd w:val="clear" w:color="auto" w:fill="auto"/>
          </w:tcPr>
          <w:p w14:paraId="4CB3255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2021</w:t>
            </w:r>
          </w:p>
        </w:tc>
        <w:tc>
          <w:tcPr>
            <w:tcW w:w="3799" w:type="dxa"/>
          </w:tcPr>
          <w:p w14:paraId="0FAC834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6834FA4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701" w:type="dxa"/>
            <w:shd w:val="clear" w:color="auto" w:fill="auto"/>
          </w:tcPr>
          <w:p w14:paraId="53718A0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5DC80C62" w14:textId="77777777" w:rsidR="00101C4A" w:rsidRPr="004800BE" w:rsidRDefault="00101C4A" w:rsidP="00E0052F">
      <w:pPr>
        <w:pBdr>
          <w:top w:val="nil"/>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67ECEB63" w14:textId="43819899" w:rsidR="00E0052F" w:rsidRPr="004800BE" w:rsidRDefault="00E0052F" w:rsidP="00E0052F">
      <w:pPr>
        <w:pBdr>
          <w:top w:val="nil"/>
          <w:left w:val="nil"/>
          <w:bottom w:val="nil"/>
          <w:right w:val="nil"/>
          <w:between w:val="nil"/>
          <w:bar w:val="nil"/>
        </w:pBdr>
        <w:suppressAutoHyphens/>
        <w:spacing w:before="24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24. Información económica.</w:t>
      </w:r>
    </w:p>
    <w:p w14:paraId="070F331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La ficha económica del programa se cumplimentará directamente en la plataforma de gestión de la subvención. Solo se deben rellenar en la memoria las siguientes explicaciones:</w:t>
      </w:r>
    </w:p>
    <w:p w14:paraId="6D2707E9" w14:textId="77777777" w:rsidR="00E0052F" w:rsidRPr="004800BE" w:rsidRDefault="00E0052F" w:rsidP="00E0052F">
      <w:pPr>
        <w:numPr>
          <w:ilvl w:val="0"/>
          <w:numId w:val="26"/>
        </w:numPr>
        <w:pBdr>
          <w:top w:val="nil"/>
          <w:left w:val="nil"/>
          <w:bottom w:val="nil"/>
          <w:right w:val="nil"/>
          <w:between w:val="nil"/>
          <w:bar w:val="nil"/>
        </w:pBdr>
        <w:suppressAutoHyphens/>
        <w:spacing w:before="80" w:after="16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Explicación de otros ingresos, diferenciando las subvenciones recibidas y los ingresos provenientes de la aportación de la entidad como cuotas de las personas asociadas, ingresos por prestación de servicios, rendimientos inmobiliarios, bancarios…</w:t>
      </w:r>
    </w:p>
    <w:p w14:paraId="0D6775B3" w14:textId="77777777" w:rsidR="00E0052F" w:rsidRPr="004800BE" w:rsidRDefault="00E0052F" w:rsidP="00E0052F">
      <w:pPr>
        <w:numPr>
          <w:ilvl w:val="0"/>
          <w:numId w:val="26"/>
        </w:numPr>
        <w:pBdr>
          <w:top w:val="nil"/>
          <w:left w:val="nil"/>
          <w:bottom w:val="nil"/>
          <w:right w:val="nil"/>
          <w:between w:val="nil"/>
          <w:bar w:val="nil"/>
        </w:pBdr>
        <w:suppressAutoHyphens/>
        <w:spacing w:before="80" w:after="16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Explicación de los gastos de personal.</w:t>
      </w:r>
    </w:p>
    <w:p w14:paraId="551B17D6" w14:textId="77777777" w:rsidR="00E0052F" w:rsidRPr="004800BE" w:rsidRDefault="00E0052F" w:rsidP="00E0052F">
      <w:pPr>
        <w:numPr>
          <w:ilvl w:val="0"/>
          <w:numId w:val="26"/>
        </w:numPr>
        <w:pBdr>
          <w:top w:val="nil"/>
          <w:left w:val="nil"/>
          <w:bottom w:val="nil"/>
          <w:right w:val="nil"/>
          <w:between w:val="nil"/>
          <w:bar w:val="nil"/>
        </w:pBdr>
        <w:suppressAutoHyphens/>
        <w:spacing w:before="80" w:after="16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Explicación de los gastos de actividades.</w:t>
      </w:r>
    </w:p>
    <w:p w14:paraId="0B6E5558" w14:textId="77777777" w:rsidR="00E0052F" w:rsidRPr="004800BE" w:rsidRDefault="00E0052F" w:rsidP="00E0052F">
      <w:pPr>
        <w:numPr>
          <w:ilvl w:val="0"/>
          <w:numId w:val="26"/>
        </w:numPr>
        <w:pBdr>
          <w:top w:val="nil"/>
          <w:left w:val="nil"/>
          <w:bottom w:val="nil"/>
          <w:right w:val="nil"/>
          <w:between w:val="nil"/>
          <w:bar w:val="nil"/>
        </w:pBdr>
        <w:suppressAutoHyphens/>
        <w:spacing w:before="80" w:after="16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Explicación de los gastos generales.</w:t>
      </w:r>
    </w:p>
    <w:p w14:paraId="22CCDA53" w14:textId="77777777" w:rsidR="00E0052F" w:rsidRPr="004800BE" w:rsidRDefault="00E0052F" w:rsidP="00E0052F">
      <w:pPr>
        <w:numPr>
          <w:ilvl w:val="0"/>
          <w:numId w:val="26"/>
        </w:numPr>
        <w:pBdr>
          <w:top w:val="nil"/>
          <w:left w:val="nil"/>
          <w:bottom w:val="nil"/>
          <w:right w:val="nil"/>
          <w:between w:val="nil"/>
          <w:bar w:val="nil"/>
        </w:pBdr>
        <w:suppressAutoHyphens/>
        <w:spacing w:before="80" w:after="16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Coste medio por usuario del programa.</w:t>
      </w:r>
    </w:p>
    <w:p w14:paraId="27E07553"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25. Otras consideraciones, no incluidas en puntos anteriores, que se considere necesario exponer para la mejor valoración del programa.</w:t>
      </w:r>
    </w:p>
    <w:p w14:paraId="02A79D0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7340358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D/Dª. …………………………………………………………………. como representante de la entidad ………………………………………………………………………………… certifica que son ciertos los datos contenidos en la presente memoria.</w:t>
      </w:r>
    </w:p>
    <w:p w14:paraId="0151DB3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Fecha y firma</w:t>
      </w:r>
    </w:p>
    <w:p w14:paraId="26E20EE0" w14:textId="5E8FED88" w:rsidR="00E0052F" w:rsidRPr="004800BE" w:rsidRDefault="00E0052F" w:rsidP="00E0052F">
      <w:pPr>
        <w:pBdr>
          <w:top w:val="nil"/>
          <w:left w:val="nil"/>
          <w:bottom w:val="nil"/>
          <w:right w:val="nil"/>
          <w:between w:val="nil"/>
          <w:bar w:val="nil"/>
        </w:pBdr>
        <w:suppressAutoHyphens/>
        <w:spacing w:before="80" w:line="288" w:lineRule="auto"/>
        <w:ind w:firstLine="0"/>
        <w:jc w:val="center"/>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496175D4" w14:textId="77777777" w:rsidR="00E0052F" w:rsidRPr="004800BE" w:rsidRDefault="00E0052F" w:rsidP="00E0052F">
      <w:pPr>
        <w:pBdr>
          <w:top w:val="nil"/>
          <w:left w:val="nil"/>
          <w:bottom w:val="nil"/>
          <w:right w:val="nil"/>
          <w:between w:val="nil"/>
          <w:bar w:val="nil"/>
        </w:pBdr>
        <w:suppressAutoHyphens/>
        <w:spacing w:before="80" w:line="288" w:lineRule="auto"/>
        <w:ind w:firstLine="0"/>
        <w:jc w:val="center"/>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MEMORIA EXPLICATIVA DEL PROGRAMA (INVERSIONES)</w:t>
      </w:r>
    </w:p>
    <w:p w14:paraId="3AF2175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 Entidad solicitante.</w:t>
      </w:r>
    </w:p>
    <w:p w14:paraId="747534F9"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 Entidad ejecutante.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985"/>
        <w:gridCol w:w="2015"/>
      </w:tblGrid>
      <w:tr w:rsidR="00E0052F" w:rsidRPr="004800BE" w14:paraId="317EE54F" w14:textId="77777777" w:rsidTr="00BC3DA6">
        <w:tc>
          <w:tcPr>
            <w:tcW w:w="4644" w:type="dxa"/>
            <w:shd w:val="clear" w:color="auto" w:fill="auto"/>
          </w:tcPr>
          <w:p w14:paraId="4F7E174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Ejecutante</w:t>
            </w:r>
          </w:p>
        </w:tc>
        <w:tc>
          <w:tcPr>
            <w:tcW w:w="1985" w:type="dxa"/>
            <w:shd w:val="clear" w:color="auto" w:fill="auto"/>
          </w:tcPr>
          <w:p w14:paraId="33503BD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CIF</w:t>
            </w:r>
          </w:p>
        </w:tc>
        <w:tc>
          <w:tcPr>
            <w:tcW w:w="2015" w:type="dxa"/>
            <w:shd w:val="clear" w:color="auto" w:fill="auto"/>
          </w:tcPr>
          <w:p w14:paraId="2814654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Importe</w:t>
            </w:r>
          </w:p>
        </w:tc>
      </w:tr>
      <w:tr w:rsidR="00E0052F" w:rsidRPr="004800BE" w14:paraId="42217C71" w14:textId="77777777" w:rsidTr="00BC3DA6">
        <w:tc>
          <w:tcPr>
            <w:tcW w:w="4644" w:type="dxa"/>
            <w:shd w:val="clear" w:color="auto" w:fill="auto"/>
          </w:tcPr>
          <w:p w14:paraId="6C2FD33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985" w:type="dxa"/>
            <w:shd w:val="clear" w:color="auto" w:fill="auto"/>
          </w:tcPr>
          <w:p w14:paraId="01C7358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015" w:type="dxa"/>
            <w:shd w:val="clear" w:color="auto" w:fill="auto"/>
          </w:tcPr>
          <w:p w14:paraId="525C832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1BAFB092" w14:textId="77777777" w:rsidTr="00BC3DA6">
        <w:tc>
          <w:tcPr>
            <w:tcW w:w="4644" w:type="dxa"/>
            <w:shd w:val="clear" w:color="auto" w:fill="auto"/>
          </w:tcPr>
          <w:p w14:paraId="19AFC7C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985" w:type="dxa"/>
            <w:shd w:val="clear" w:color="auto" w:fill="auto"/>
          </w:tcPr>
          <w:p w14:paraId="078FF72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015" w:type="dxa"/>
            <w:shd w:val="clear" w:color="auto" w:fill="auto"/>
          </w:tcPr>
          <w:p w14:paraId="3908A50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5E57CA90" w14:textId="77777777" w:rsidTr="00BC3DA6">
        <w:tc>
          <w:tcPr>
            <w:tcW w:w="4644" w:type="dxa"/>
            <w:shd w:val="clear" w:color="auto" w:fill="auto"/>
          </w:tcPr>
          <w:p w14:paraId="3E159F4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1985" w:type="dxa"/>
            <w:shd w:val="clear" w:color="auto" w:fill="auto"/>
          </w:tcPr>
          <w:p w14:paraId="5E8BBF7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c>
          <w:tcPr>
            <w:tcW w:w="2015" w:type="dxa"/>
            <w:shd w:val="clear" w:color="auto" w:fill="auto"/>
          </w:tcPr>
          <w:p w14:paraId="323CB77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6B674AF4" w14:textId="77777777" w:rsidR="00033F73" w:rsidRDefault="00033F73"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6902F131" w14:textId="32045616"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3. Título del programa.</w:t>
      </w:r>
    </w:p>
    <w:p w14:paraId="30EBE0C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4. Programa de actuación y prioridad según la clasificación del anexo I de la orden de convocatoria.</w:t>
      </w:r>
    </w:p>
    <w:p w14:paraId="641C3047"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5. Explicar el cumplimiento de los requisitos exigidos en el anexo I para este tipo de programa.</w:t>
      </w:r>
    </w:p>
    <w:p w14:paraId="2874EDC9"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6. Objetivos que se pretenden conseguir con 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7892"/>
      </w:tblGrid>
      <w:tr w:rsidR="00E0052F" w:rsidRPr="004800BE" w14:paraId="753B102B" w14:textId="77777777" w:rsidTr="00BC3DA6">
        <w:tc>
          <w:tcPr>
            <w:tcW w:w="580" w:type="dxa"/>
            <w:shd w:val="clear" w:color="auto" w:fill="auto"/>
          </w:tcPr>
          <w:p w14:paraId="28D2F144" w14:textId="77777777" w:rsidR="00E0052F" w:rsidRPr="004800BE" w:rsidRDefault="00E0052F" w:rsidP="00033F73">
            <w:pPr>
              <w:pBdr>
                <w:top w:val="nil"/>
                <w:left w:val="nil"/>
                <w:bottom w:val="nil"/>
                <w:right w:val="nil"/>
                <w:between w:val="nil"/>
                <w:bar w:val="nil"/>
              </w:pBdr>
              <w:suppressAutoHyphens/>
              <w:spacing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w:t>
            </w:r>
          </w:p>
        </w:tc>
        <w:tc>
          <w:tcPr>
            <w:tcW w:w="7892" w:type="dxa"/>
            <w:shd w:val="clear" w:color="auto" w:fill="auto"/>
          </w:tcPr>
          <w:p w14:paraId="3F7E8EDA" w14:textId="77777777" w:rsidR="00E0052F" w:rsidRPr="004800BE" w:rsidRDefault="00E0052F" w:rsidP="00033F73">
            <w:pPr>
              <w:pBdr>
                <w:top w:val="nil"/>
                <w:left w:val="nil"/>
                <w:bottom w:val="nil"/>
                <w:right w:val="nil"/>
                <w:between w:val="nil"/>
                <w:bar w:val="nil"/>
              </w:pBdr>
              <w:suppressAutoHyphens/>
              <w:spacing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23A83D53" w14:textId="77777777" w:rsidTr="00BC3DA6">
        <w:tc>
          <w:tcPr>
            <w:tcW w:w="580" w:type="dxa"/>
            <w:shd w:val="clear" w:color="auto" w:fill="auto"/>
          </w:tcPr>
          <w:p w14:paraId="75E82CB1" w14:textId="77777777" w:rsidR="00E0052F" w:rsidRPr="004800BE" w:rsidRDefault="00E0052F" w:rsidP="00033F73">
            <w:pPr>
              <w:pBdr>
                <w:top w:val="nil"/>
                <w:left w:val="nil"/>
                <w:bottom w:val="nil"/>
                <w:right w:val="nil"/>
                <w:between w:val="nil"/>
                <w:bar w:val="nil"/>
              </w:pBdr>
              <w:suppressAutoHyphens/>
              <w:spacing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w:t>
            </w:r>
          </w:p>
        </w:tc>
        <w:tc>
          <w:tcPr>
            <w:tcW w:w="7892" w:type="dxa"/>
            <w:shd w:val="clear" w:color="auto" w:fill="auto"/>
          </w:tcPr>
          <w:p w14:paraId="670771DE" w14:textId="77777777" w:rsidR="00E0052F" w:rsidRPr="004800BE" w:rsidRDefault="00E0052F" w:rsidP="00033F73">
            <w:pPr>
              <w:pBdr>
                <w:top w:val="nil"/>
                <w:left w:val="nil"/>
                <w:bottom w:val="nil"/>
                <w:right w:val="nil"/>
                <w:between w:val="nil"/>
                <w:bar w:val="nil"/>
              </w:pBdr>
              <w:suppressAutoHyphens/>
              <w:spacing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2F694D4D" w14:textId="77777777" w:rsidTr="00BC3DA6">
        <w:tc>
          <w:tcPr>
            <w:tcW w:w="580" w:type="dxa"/>
            <w:shd w:val="clear" w:color="auto" w:fill="auto"/>
          </w:tcPr>
          <w:p w14:paraId="08454D4E" w14:textId="77777777" w:rsidR="00E0052F" w:rsidRPr="004800BE" w:rsidRDefault="00E0052F" w:rsidP="00033F73">
            <w:pPr>
              <w:pBdr>
                <w:top w:val="nil"/>
                <w:left w:val="nil"/>
                <w:bottom w:val="nil"/>
                <w:right w:val="nil"/>
                <w:between w:val="nil"/>
                <w:bar w:val="nil"/>
              </w:pBdr>
              <w:suppressAutoHyphens/>
              <w:spacing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w:t>
            </w:r>
          </w:p>
        </w:tc>
        <w:tc>
          <w:tcPr>
            <w:tcW w:w="7892" w:type="dxa"/>
            <w:shd w:val="clear" w:color="auto" w:fill="auto"/>
          </w:tcPr>
          <w:p w14:paraId="65B36CFF" w14:textId="77777777" w:rsidR="00E0052F" w:rsidRPr="004800BE" w:rsidRDefault="00E0052F" w:rsidP="00033F73">
            <w:pPr>
              <w:pBdr>
                <w:top w:val="nil"/>
                <w:left w:val="nil"/>
                <w:bottom w:val="nil"/>
                <w:right w:val="nil"/>
                <w:between w:val="nil"/>
                <w:bar w:val="nil"/>
              </w:pBdr>
              <w:suppressAutoHyphens/>
              <w:spacing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r w:rsidR="00E0052F" w:rsidRPr="004800BE" w14:paraId="6BD07C36" w14:textId="77777777" w:rsidTr="00BC3DA6">
        <w:tc>
          <w:tcPr>
            <w:tcW w:w="580" w:type="dxa"/>
            <w:shd w:val="clear" w:color="auto" w:fill="auto"/>
          </w:tcPr>
          <w:p w14:paraId="75C75491" w14:textId="77777777" w:rsidR="00E0052F" w:rsidRPr="004800BE" w:rsidRDefault="00E0052F" w:rsidP="00033F73">
            <w:pPr>
              <w:pBdr>
                <w:top w:val="nil"/>
                <w:left w:val="nil"/>
                <w:bottom w:val="nil"/>
                <w:right w:val="nil"/>
                <w:between w:val="nil"/>
                <w:bar w:val="nil"/>
              </w:pBdr>
              <w:suppressAutoHyphens/>
              <w:spacing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4</w:t>
            </w:r>
          </w:p>
        </w:tc>
        <w:tc>
          <w:tcPr>
            <w:tcW w:w="7892" w:type="dxa"/>
            <w:shd w:val="clear" w:color="auto" w:fill="auto"/>
          </w:tcPr>
          <w:p w14:paraId="7B043775" w14:textId="77777777" w:rsidR="00E0052F" w:rsidRPr="004800BE" w:rsidRDefault="00E0052F" w:rsidP="00033F73">
            <w:pPr>
              <w:pBdr>
                <w:top w:val="nil"/>
                <w:left w:val="nil"/>
                <w:bottom w:val="nil"/>
                <w:right w:val="nil"/>
                <w:between w:val="nil"/>
                <w:bar w:val="nil"/>
              </w:pBdr>
              <w:suppressAutoHyphens/>
              <w:spacing w:line="240"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tc>
      </w:tr>
    </w:tbl>
    <w:p w14:paraId="383A156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 Descripción del proyecto.</w:t>
      </w:r>
    </w:p>
    <w:p w14:paraId="275519D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7.1. Identificación del centro en el que se realiza la inversión.</w:t>
      </w:r>
    </w:p>
    <w:p w14:paraId="06CE2BA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7.2. Explicar la necesidad y, en su caso, la urgencia del proyecto de inversión.</w:t>
      </w:r>
    </w:p>
    <w:p w14:paraId="2E6C41A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7.3. Descripción detallada del contenido de la inversión.</w:t>
      </w:r>
    </w:p>
    <w:p w14:paraId="0A1FD48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7.4. Explicar selección de contratista.</w:t>
      </w:r>
    </w:p>
    <w:p w14:paraId="0227FFC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7.5. Periodo de ejecución y calendario.</w:t>
      </w:r>
    </w:p>
    <w:p w14:paraId="538B4D01"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 Información económica.</w:t>
      </w:r>
    </w:p>
    <w:p w14:paraId="2215FA8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strike/>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La ficha económica del programa se cumplimentará directamente en la plataforma de gestión de la subvención.</w:t>
      </w:r>
    </w:p>
    <w:p w14:paraId="4039E63D"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Cuando se cumplimente la columna “otras subvenciones recibidas” deberá aportarse el documento acreditativo de la concesión. </w:t>
      </w:r>
    </w:p>
    <w:p w14:paraId="08428509"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9. Otras consideraciones, no incluidas en puntos anteriores, que se considere necesario exponer para la mejor valoración del programa.</w:t>
      </w:r>
    </w:p>
    <w:p w14:paraId="7AF659B2"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p w14:paraId="57DC010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D/Dª. …………………………………………………………………. como representante de la entidad ………………………………………………………………………………… certifica que son ciertos los datos contenidos en la presente memoria.</w:t>
      </w:r>
    </w:p>
    <w:p w14:paraId="2E20D4B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Fecha y firma</w:t>
      </w:r>
    </w:p>
    <w:p w14:paraId="4BE7D78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lastRenderedPageBreak/>
        <w:t>INSTRUCCIONES PARA CUMPLIMENTAR LAS MEMORIAS</w:t>
      </w:r>
    </w:p>
    <w:p w14:paraId="1845553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Instrucciones generales:</w:t>
      </w:r>
    </w:p>
    <w:p w14:paraId="36E36877" w14:textId="77777777" w:rsidR="00E0052F" w:rsidRPr="004800BE" w:rsidRDefault="00E0052F" w:rsidP="00E0052F">
      <w:pPr>
        <w:numPr>
          <w:ilvl w:val="0"/>
          <w:numId w:val="21"/>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Las memorias deben seguir obligatoriamente el contenido del esquema que precede estas líneas. En la página web, programas de interés social convocatoria 2022, se adjunta el esquema de las memorias en formato Word. </w:t>
      </w:r>
    </w:p>
    <w:p w14:paraId="4D2B6144" w14:textId="77777777" w:rsidR="00E0052F" w:rsidRPr="004800BE" w:rsidRDefault="00E0052F" w:rsidP="00E0052F">
      <w:pPr>
        <w:numPr>
          <w:ilvl w:val="0"/>
          <w:numId w:val="21"/>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 utilizará tipo de letra Arial 10 a doble espacio.</w:t>
      </w:r>
    </w:p>
    <w:p w14:paraId="143F44D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p>
    <w:p w14:paraId="5A40F5D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Instrucciones para cumplimentar la memoria de entidad:</w:t>
      </w:r>
    </w:p>
    <w:p w14:paraId="092373F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Cada entidad solicitante deberá presentar una memoria explicativa de la entidad que valdrá para todos los programas que dicha entidad solicite.</w:t>
      </w:r>
    </w:p>
    <w:p w14:paraId="3023F20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Los datos a consignar (trabajadores, sedes, voluntarios, programas realizados, etcétera) se deben referir siempre al ámbito de la Comunidad Autónoma de Aragón y a fecha de la solicitud, salvo que se indique otra fecha.</w:t>
      </w:r>
    </w:p>
    <w:p w14:paraId="6E085AE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En el apartado 8, en caso de que el presupuesto de la entidad sea de un ámbito superior al de la Comunidad Autónoma de Aragón, se hará constar tal circunstancia y se expresará una estimación razonable del porcentaje de la actividad en Aragón respecto al total de la actividad en ámbito nacional.</w:t>
      </w:r>
    </w:p>
    <w:p w14:paraId="5193DC0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En el apartado 12, se deberá transcribir los fines de la entidad, tal y como figuran en sus estatutos.</w:t>
      </w:r>
    </w:p>
    <w:p w14:paraId="306DEF6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En el apartado 15, personal retribuido, deberá reflejarse el número total de personas trabajadoras con contrato laboral fijo, agrupadas por categorías y con indicación del número de horas trabajadas por cada una de ellas en el año 2021 Igualmente se procederá para el personal con contrato laboral eventual. En último lugar, deberá recogerse en la casilla "otros", aquellos profesionales que, trabajando para la entidad, no están vinculados a la misma mediante contrato laboral, por ejemplo: contratos de prestación de servicios.</w:t>
      </w:r>
    </w:p>
    <w:p w14:paraId="04865F52"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En el apartado 16, situaciones especiales de fomento de empleo, se indicará el número de personas trabajadoras, de los recogidos en el apartado anterior (personal fijo, eventual y otros) que pertenece a las categorías de personas con discapacidad, personas desempleadas en situación de exclusión social con dificultades de integración y colectivos de mujeres, jóvenes y desempleados de larga duración.</w:t>
      </w:r>
    </w:p>
    <w:p w14:paraId="32038DE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El apartado 18 se refiere a los medios destinados a cada uno de los programas solicitados en la presente convocatoria.</w:t>
      </w:r>
    </w:p>
    <w:p w14:paraId="4D67AAD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La extensión máxima de los apartados 1 a 18 será de quince páginas. El apartado 19 no se incluye en este límite.</w:t>
      </w:r>
    </w:p>
    <w:p w14:paraId="1D11BE5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val="single" w:color="000000"/>
          <w:bdr w:val="nil"/>
          <w:lang w:val="es-ES_tradnl" w:eastAsia="es-ES"/>
          <w14:textOutline w14:w="12700" w14:cap="flat" w14:cmpd="sng" w14:algn="ctr">
            <w14:noFill/>
            <w14:prstDash w14:val="solid"/>
            <w14:miter w14:lim="400000"/>
          </w14:textOutline>
        </w:rPr>
        <w:t>Documentación complementaria</w:t>
      </w: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Se deberá adjuntar, en su caso, la siguiente:</w:t>
      </w:r>
    </w:p>
    <w:p w14:paraId="4CC0E1D5" w14:textId="77777777" w:rsidR="00E0052F" w:rsidRPr="004800BE" w:rsidRDefault="00E0052F" w:rsidP="00E0052F">
      <w:pPr>
        <w:numPr>
          <w:ilvl w:val="0"/>
          <w:numId w:val="22"/>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Certificación externa de calidad o plan de calidad de la entidad.</w:t>
      </w:r>
    </w:p>
    <w:p w14:paraId="1EA47F5F" w14:textId="77777777" w:rsidR="00E0052F" w:rsidRPr="004800BE" w:rsidRDefault="00E0052F" w:rsidP="00E0052F">
      <w:pPr>
        <w:numPr>
          <w:ilvl w:val="0"/>
          <w:numId w:val="22"/>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Informe de auditoría económica del último ejercicio.</w:t>
      </w:r>
    </w:p>
    <w:p w14:paraId="27B734EF" w14:textId="77777777" w:rsidR="00E0052F" w:rsidRPr="004800BE" w:rsidRDefault="00E0052F" w:rsidP="00E0052F">
      <w:pPr>
        <w:numPr>
          <w:ilvl w:val="0"/>
          <w:numId w:val="22"/>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Cuentas anuales del año 2021.</w:t>
      </w:r>
    </w:p>
    <w:p w14:paraId="3A766AFF" w14:textId="77777777" w:rsidR="00E0052F" w:rsidRPr="004800BE" w:rsidRDefault="00E0052F" w:rsidP="00E0052F">
      <w:pPr>
        <w:numPr>
          <w:ilvl w:val="0"/>
          <w:numId w:val="22"/>
        </w:numPr>
        <w:pBdr>
          <w:top w:val="nil"/>
          <w:left w:val="nil"/>
          <w:bottom w:val="nil"/>
          <w:right w:val="nil"/>
          <w:between w:val="nil"/>
          <w:bar w:val="nil"/>
        </w:pBdr>
        <w:suppressAutoHyphens/>
        <w:spacing w:before="80" w:after="0" w:line="288" w:lineRule="auto"/>
        <w:jc w:val="left"/>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Seguro de accidentes, enfermedad y responsabilidad civil a favor de los voluntarios que participan en las actividades de la entidad.</w:t>
      </w:r>
    </w:p>
    <w:p w14:paraId="6BF39EFD"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FF0000"/>
          <w:szCs w:val="22"/>
          <w:u w:color="000000"/>
          <w:bdr w:val="nil"/>
          <w:lang w:val="es-ES_tradnl" w:eastAsia="es-ES"/>
          <w14:textOutline w14:w="12700" w14:cap="flat" w14:cmpd="sng" w14:algn="ctr">
            <w14:noFill/>
            <w14:prstDash w14:val="solid"/>
            <w14:miter w14:lim="400000"/>
          </w14:textOutline>
        </w:rPr>
      </w:pPr>
    </w:p>
    <w:p w14:paraId="7C272E64"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Instrucciones para cumplimentar las memorias de programas de actividades incluidos en los apartados A y B del anexo I:</w:t>
      </w:r>
    </w:p>
    <w:p w14:paraId="062BB47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Para cada programa de gasto corriente solicitado se deberá presentar una memoria explicativa.</w:t>
      </w:r>
    </w:p>
    <w:p w14:paraId="55B799C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Los datos a consignar se deben referir siempre al ámbito de la Comunidad Autónoma de Aragón y a fecha de la solicitud.</w:t>
      </w:r>
    </w:p>
    <w:p w14:paraId="7F93C2AE"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 Entidad ejecutante.</w:t>
      </w:r>
    </w:p>
    <w:p w14:paraId="62A0876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Para cada entidad ejecutante hay que poner el importe de la subvención solicitada que le corresponde ejecutar.</w:t>
      </w:r>
    </w:p>
    <w:p w14:paraId="4377F79A"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 Título del programa.</w:t>
      </w:r>
    </w:p>
    <w:p w14:paraId="6C629FB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Los títulos de los programas deben ser concisos. Intentar no rebasar las diez palabras.</w:t>
      </w:r>
    </w:p>
    <w:p w14:paraId="1E96285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 el programa es de continuidad es conveniente poner un título igual o parecido al de años anteriores.</w:t>
      </w:r>
    </w:p>
    <w:p w14:paraId="01966B0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4. Programa de actuación y prioridad según la clasificación del anexo I de la orden de convocatoria.</w:t>
      </w:r>
    </w:p>
    <w:p w14:paraId="029386D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 tiene que seguir la codificación de programas y prioridades contenidos en el anexo I de esta convocatoria.</w:t>
      </w:r>
    </w:p>
    <w:p w14:paraId="70A9980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 la actuación se inscribe en varios programas y/o prioridades, se ponen todas las que estén claramente relacionadas, por orden de afinidad.</w:t>
      </w:r>
    </w:p>
    <w:p w14:paraId="353A8F1C"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5. Cumplimiento de los requisitos exigidos en el anexo I para este tipo de programa.</w:t>
      </w:r>
    </w:p>
    <w:p w14:paraId="2290FDD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Explicar y justificar de forma clara como se produce el cumplimiento de cada uno de los requisitos previstos en la convocatoria para este programa. En caso contrario, será motivo para la no valoración del programa.</w:t>
      </w:r>
    </w:p>
    <w:p w14:paraId="2F65E9D5"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6. Descripción breve del programa</w:t>
      </w:r>
    </w:p>
    <w:p w14:paraId="73C85EF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Máximo 300 palabras.</w:t>
      </w:r>
    </w:p>
    <w:p w14:paraId="68F08B6A"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 Objetivos que se pretenden conseguir con el programa.</w:t>
      </w:r>
    </w:p>
    <w:p w14:paraId="6F213F3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Relacionarlos por orden de prioridad.</w:t>
      </w:r>
    </w:p>
    <w:p w14:paraId="6984104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Máximo de cinco objetivos.</w:t>
      </w:r>
    </w:p>
    <w:p w14:paraId="0A715D38"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8.1 Diagnóstico de la realidad.</w:t>
      </w:r>
    </w:p>
    <w:p w14:paraId="3A11F6A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Resultados que se han producido en el desarrollo del programa anterior, si lo hubiera, y valoración de éstos.</w:t>
      </w:r>
    </w:p>
    <w:p w14:paraId="5E2F245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Población a la que va dirigida el programa.</w:t>
      </w:r>
    </w:p>
    <w:p w14:paraId="519179F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Datos estadísticos de la problemática concreta que se pretende atender con este programa.</w:t>
      </w:r>
    </w:p>
    <w:p w14:paraId="54FFDAB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Máximo 500 palabras.</w:t>
      </w:r>
    </w:p>
    <w:p w14:paraId="76762885"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8.2 Cobertura pública de necesidades.</w:t>
      </w:r>
    </w:p>
    <w:p w14:paraId="2DFD5D32"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Explicar la complementariedad con el sistema público, si la hay.</w:t>
      </w:r>
    </w:p>
    <w:p w14:paraId="6BED09C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Explicar si se atiende a necesidades sociales no cubiertas.</w:t>
      </w:r>
    </w:p>
    <w:p w14:paraId="7F9CDD1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8.3 Colaboración con administraciones públicas.</w:t>
      </w:r>
    </w:p>
    <w:p w14:paraId="3FDBF98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 se acredita acuerdo de colaboración con cualquier Administración Pública sobre este programa o se definen otros mecanismos de colaboración.</w:t>
      </w:r>
    </w:p>
    <w:p w14:paraId="750189D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Consignar explícitamente si la actividad está relacionada con algún contrato o concierto con la administración de la Comunidad Autónoma de Aragón.</w:t>
      </w:r>
    </w:p>
    <w:p w14:paraId="5711BAF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9. Número de beneficiarios directos del programa.</w:t>
      </w:r>
    </w:p>
    <w:p w14:paraId="5E3FA3F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Poner un número preciso de la estimación de beneficiarios directos del programa. No poner un intervalo de números. Si hay varias actividades de intensidades muy diferenciadas, poner los beneficiarios directos para cada actividad.</w:t>
      </w:r>
    </w:p>
    <w:p w14:paraId="6691D4B4" w14:textId="77777777" w:rsidR="00101C4A" w:rsidRPr="004800BE" w:rsidRDefault="00101C4A"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4A827168" w14:textId="3B37CBCA"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10. Criterios para la selección de los beneficiarios.</w:t>
      </w:r>
    </w:p>
    <w:p w14:paraId="0945767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Máximo cuatro criterios.</w:t>
      </w:r>
    </w:p>
    <w:p w14:paraId="48DEFC0A"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11. Descripción de las actividades a realizar.</w:t>
      </w:r>
    </w:p>
    <w:p w14:paraId="2D77DDA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Descripción clara, concreta y detallada de las actividades que se realizan. Se deben ordenar secuencialmente. Hay que indicar una estimación del peso porcentual que sobre el conjunto del programa tiene cada actividad. Se indicará si la puesta en marcha del servicio o actividad implica una aportación económica al usuario. En caso de ser un servicio gratuito para el usuario, se hará constar expresamente esta circunstancia. Máximo cinco actividades.</w:t>
      </w:r>
    </w:p>
    <w:p w14:paraId="6A80321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 hace falta se empaquetan actividades. Por ejemplo, acompañar al médico y acompañar a la farmacia se pueden resumir en una actividad que sería: acompañamientos sanitarios, médico y farmacia.</w:t>
      </w:r>
    </w:p>
    <w:p w14:paraId="530E093F"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13. Periodo y plazos de ejecución. Calendario de trabajo.</w:t>
      </w:r>
    </w:p>
    <w:p w14:paraId="5C85A9E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Fechas en que se ejecuta el programa.</w:t>
      </w:r>
    </w:p>
    <w:p w14:paraId="0ED2D71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Secuencia de actividades.</w:t>
      </w:r>
    </w:p>
    <w:p w14:paraId="499313C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No se trata de poner de 1 de enero a 31 de diciembre. Si se tiene un centro de atención abierto todo el año, el calendario podría ser: centro de atención a usuarios; todos los martes y viernes, salvo festivos, de 6 a 8 de la tarde; todos los meses del año con la excepción de agosto.</w:t>
      </w:r>
    </w:p>
    <w:p w14:paraId="2A69B10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14. Medios personales destinados a cada actividad.</w:t>
      </w:r>
    </w:p>
    <w:p w14:paraId="33B8175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Hay que insertar una fila por cada trabajador.</w:t>
      </w:r>
    </w:p>
    <w:p w14:paraId="3863D28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Puesto de trabajo y funciones. Descripción breve del puesto y de las funciones que se realizan.</w:t>
      </w:r>
    </w:p>
    <w:p w14:paraId="6891275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Horas anuales dedicadas a la actividad por el trabajador</w:t>
      </w:r>
    </w:p>
    <w:p w14:paraId="239E1BD4"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Relación laboral. Fijo, temporal, contrato de servicios.</w:t>
      </w:r>
    </w:p>
    <w:p w14:paraId="039E5FD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Retribución anual bruta. Importe anual del sueldo que se va a imputar la subvención. Excluida la seguridad social a cargo de la empresa.</w:t>
      </w:r>
    </w:p>
    <w:p w14:paraId="6DCFB469"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15. Subcontratación de actividades.</w:t>
      </w:r>
    </w:p>
    <w:p w14:paraId="54492345"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En su caso, qué actividades se van a subcontratar, con quién y por qué importe. Se recuerda que según la ley de subvenciones la subcontratación no puede superar el 50% del importe subvencionado.</w:t>
      </w:r>
    </w:p>
    <w:p w14:paraId="14DAE31D"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17. Plan de control de calidad e indicadores de evaluación y control.</w:t>
      </w:r>
    </w:p>
    <w:p w14:paraId="2C47893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 posee certificado de calidad vigente específico de este programa, se hace constar y se aporta. En este caso no hay que poner nada más en este apartado porque se otorgará la puntuación máxima.</w:t>
      </w:r>
    </w:p>
    <w:p w14:paraId="4F68710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Si no está en el supuesto anterior, determinar:</w:t>
      </w:r>
    </w:p>
    <w:p w14:paraId="74C4F62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Plan de control de calidad.</w:t>
      </w:r>
    </w:p>
    <w:p w14:paraId="4324237D"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Participación usuarios.</w:t>
      </w:r>
    </w:p>
    <w:p w14:paraId="5C724CD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Definir indicadores de evaluación y control (como máximo cinco).</w:t>
      </w:r>
    </w:p>
    <w:p w14:paraId="27FB03E4"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18. Ámbito territorial del programa.</w:t>
      </w:r>
    </w:p>
    <w:p w14:paraId="63D0FA3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Localidades en las que se desarrolla el programa, informando de los locales utilizados en cada una de ellas.</w:t>
      </w:r>
    </w:p>
    <w:p w14:paraId="631D3A78"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22. Experiencia de la entidad en la gestión de programas similares en Aragón en los últimos cinco años, de 2017 a 2021.</w:t>
      </w:r>
    </w:p>
    <w:p w14:paraId="735909E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 incluye cualquier programa similar ejecutado, haya sido financiado con las subvenciones del IRPF o no. Solo se valorarán si se cumplimentan los datos de número de beneficiarios y coste.</w:t>
      </w:r>
    </w:p>
    <w:p w14:paraId="39DDA382"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24. Información económica.</w:t>
      </w:r>
    </w:p>
    <w:p w14:paraId="06D67BE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La ficha económica del programa se cumplimentará directamente en la plataforma de gestión de la subvención. </w:t>
      </w:r>
    </w:p>
    <w:p w14:paraId="6D5B55C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En el apartado “otras subvenciones recibidas” solo deben detallarse los ingresos de ayudas y subvenciones públicas, para el programa solicitado, en los que se tenga seguridad de su percepción, debiéndose aportar el documento acreditativo de la concesión. En el apartado “aportación de la entidad”, se reflejará la aportación procedente de cualquiera otro ingreso, como las cuotas de las personas asociadas, ingresos por prestación de servicios, rendimientos inmobiliarios, bancarios…</w:t>
      </w:r>
    </w:p>
    <w:p w14:paraId="63F6BAD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Los gastos de personal incluyen todo el personal, también el personal de administración y coordinación. En estos gastos hay que incluir el coste de la seguridad social a cargo de la entidad.</w:t>
      </w:r>
    </w:p>
    <w:p w14:paraId="0B6A943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Explicación detallada de los gastos de actividades.</w:t>
      </w:r>
    </w:p>
    <w:p w14:paraId="12C4A7B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Explicación detallada de los gastos generales. Explicar qué gastos generales se van a imputar y la fórmula de imputación.</w:t>
      </w:r>
    </w:p>
    <w:p w14:paraId="1D6412D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Coste medio por usuario del programa. Se calcula dividiendo la subvención solicitada por el número de beneficiarios directos consignados en el apartado 9 de la memoria.</w:t>
      </w:r>
    </w:p>
    <w:p w14:paraId="2333B4B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La extensión máxima de los apartados 1 a 24 será de treinta páginas. El apartado 25 no se incluye en este límite.</w:t>
      </w:r>
    </w:p>
    <w:p w14:paraId="11A9D9C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val="single" w:color="000000"/>
          <w:bdr w:val="nil"/>
          <w:lang w:val="es-ES_tradnl" w:eastAsia="es-ES"/>
          <w14:textOutline w14:w="12700" w14:cap="flat" w14:cmpd="sng" w14:algn="ctr">
            <w14:noFill/>
            <w14:prstDash w14:val="solid"/>
            <w14:miter w14:lim="400000"/>
          </w14:textOutline>
        </w:rPr>
      </w:pPr>
    </w:p>
    <w:p w14:paraId="3C1491B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val="single"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val="single" w:color="000000"/>
          <w:bdr w:val="nil"/>
          <w:lang w:val="es-ES_tradnl" w:eastAsia="es-ES"/>
          <w14:textOutline w14:w="12700" w14:cap="flat" w14:cmpd="sng" w14:algn="ctr">
            <w14:noFill/>
            <w14:prstDash w14:val="solid"/>
            <w14:miter w14:lim="400000"/>
          </w14:textOutline>
        </w:rPr>
        <w:t>Documentación complementaria</w:t>
      </w:r>
    </w:p>
    <w:p w14:paraId="7C260A70"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Para los programas 15 se deberá presentar el proyecto educativo del centro.</w:t>
      </w:r>
    </w:p>
    <w:p w14:paraId="5A6B7468"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Para los programas 21 se deberá acreditar la colaboración con el centro educativo para su desarrollo.</w:t>
      </w:r>
    </w:p>
    <w:p w14:paraId="675D8E3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Para los programas 24 se deberá aportar la autorización del centro educativo para su desarrollo.</w:t>
      </w:r>
    </w:p>
    <w:p w14:paraId="0B2615C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p>
    <w:p w14:paraId="4F1D0F96"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b/>
          <w:color w:val="auto"/>
          <w:szCs w:val="22"/>
          <w:u w:color="000000"/>
          <w:bdr w:val="nil"/>
          <w:lang w:val="es-ES_tradnl" w:eastAsia="es-ES"/>
          <w14:textOutline w14:w="12700" w14:cap="flat" w14:cmpd="sng" w14:algn="ctr">
            <w14:noFill/>
            <w14:prstDash w14:val="solid"/>
            <w14:miter w14:lim="400000"/>
          </w14:textOutline>
        </w:rPr>
        <w:t>Instrucciones para cumplimentar las memorias de programas de inversiones incluidos en el apartado C del anexo I:</w:t>
      </w:r>
    </w:p>
    <w:p w14:paraId="28EBC71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Para cada programa de inversiones solicitado se deberá presentar una memoria explicativa.</w:t>
      </w:r>
    </w:p>
    <w:p w14:paraId="784239F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 Título del programa.</w:t>
      </w:r>
    </w:p>
    <w:p w14:paraId="1FB591F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Los títulos de los programas deben ser concisos. Intentar no rebasar las diez palabras.</w:t>
      </w:r>
    </w:p>
    <w:p w14:paraId="13AC97CE"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4. Programa de actuación y prioridad según la clasificación del anexo I de la orden de convocatoria.</w:t>
      </w:r>
    </w:p>
    <w:p w14:paraId="5F4877BA"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 tiene que seguir la codificación de programas y prioridades contenidos en el anexo I de esta convocatoria.</w:t>
      </w:r>
    </w:p>
    <w:p w14:paraId="7A25F5C1"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5. Cumplimiento de los requisitos exigidos en el anexo I para este tipo de programa.</w:t>
      </w:r>
    </w:p>
    <w:p w14:paraId="1D51EF7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Explicar de forma clara como se produce el cumplimiento de cada uno de los requisitos previstos en la convocatoria para este programa. En caso contrario, será motivo para la no valoración del programa.</w:t>
      </w:r>
    </w:p>
    <w:p w14:paraId="44049483" w14:textId="77777777" w:rsidR="00101C4A" w:rsidRPr="004800BE" w:rsidRDefault="00101C4A"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6B5D6A58" w14:textId="0399F2CF"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6. Objetivos que se pretenden conseguir con el programa.</w:t>
      </w:r>
    </w:p>
    <w:p w14:paraId="79C5AD4C"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Relacionarlos por orden de prioridad.</w:t>
      </w:r>
    </w:p>
    <w:p w14:paraId="2F963C3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Máximo de tres objetivos.</w:t>
      </w:r>
    </w:p>
    <w:p w14:paraId="3190CA58"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7.1. Identificación del centro en el que se realiza la inversión.</w:t>
      </w:r>
    </w:p>
    <w:p w14:paraId="1AAF6CE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Nombre del centro, tipo de centro, titularidad, domicilio completo, años en funcionamiento, uso al que se destina, ocupación y cualquier otro dato que se considere relevante.</w:t>
      </w:r>
    </w:p>
    <w:p w14:paraId="56F2D3EE"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7.2. Explicar el proyecto de inversión, su necesidad y, en su caso, la urgencia.</w:t>
      </w:r>
    </w:p>
    <w:p w14:paraId="3CB939C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Máximo 300 palabras.</w:t>
      </w:r>
    </w:p>
    <w:p w14:paraId="28E9C1B0"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7.3. Descripción detallada del contenido de la inversión.</w:t>
      </w:r>
    </w:p>
    <w:p w14:paraId="2AB83A3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En caso de adjuntarse proyecto de obra o memoria valorada será suficiente con remitirse a estos documentos.</w:t>
      </w:r>
    </w:p>
    <w:p w14:paraId="789EB33C"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7.4. Explicar selección de contratista.</w:t>
      </w:r>
    </w:p>
    <w:p w14:paraId="7B4F01C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Ofertas recibidas y explicación de la selección efectuada</w:t>
      </w:r>
    </w:p>
    <w:p w14:paraId="2104083C"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7.5. Periodo de ejecución y calendario.</w:t>
      </w:r>
    </w:p>
    <w:p w14:paraId="32BCB0A7"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Fechas en que se ejecuta el programa.</w:t>
      </w:r>
    </w:p>
    <w:p w14:paraId="0BD1BBC1"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Secuencia de actividades.</w:t>
      </w:r>
    </w:p>
    <w:p w14:paraId="081CA0BA" w14:textId="77777777" w:rsidR="00E0052F" w:rsidRPr="004800BE" w:rsidRDefault="00E0052F" w:rsidP="00E0052F">
      <w:pPr>
        <w:pBdr>
          <w:top w:val="nil"/>
          <w:left w:val="nil"/>
          <w:bottom w:val="nil"/>
          <w:right w:val="nil"/>
          <w:between w:val="nil"/>
          <w:bar w:val="nil"/>
        </w:pBdr>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8. Información económica.</w:t>
      </w:r>
    </w:p>
    <w:p w14:paraId="4D4EA93B"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 xml:space="preserve">La ficha económica del programa se cumplimentará directamente en la plataforma de gestión de la subvención. </w:t>
      </w:r>
    </w:p>
    <w:p w14:paraId="5DBF15F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En el apartado “otras subvenciones recibidas” solo deben detallarse los ingresos de ayudas y subvenciones públicas, para el programa solicitado, en los que se tenga seguridad de su percepción, debiéndose aportar el documento acreditativo de la concesión. En el apartado “aportación de la entidad”, se reflejará la aportación procedente de cualquiera otro ingreso, como las cuotas de las personas asociadas, ingresos por prestación de servicios, rendimientos inmobiliarios, bancarios…</w:t>
      </w:r>
    </w:p>
    <w:p w14:paraId="06BACD9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Cuando las personas o entidades a las que se destine el programa deban realizar aportaciones para participar en el programa, deberá explicarse el importe y los criterios que determinen dicha aportación económica.</w:t>
      </w:r>
    </w:p>
    <w:p w14:paraId="476F1046"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lastRenderedPageBreak/>
        <w:t>La extensión máxima de los apartados 1 a 8 será de diez páginas. El apartado 9 no se incluye en este límite.</w:t>
      </w:r>
    </w:p>
    <w:p w14:paraId="0AD01A29"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6C884A5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val="single"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val="single" w:color="000000"/>
          <w:bdr w:val="nil"/>
          <w:lang w:val="es-ES_tradnl" w:eastAsia="es-ES"/>
          <w14:textOutline w14:w="12700" w14:cap="flat" w14:cmpd="sng" w14:algn="ctr">
            <w14:noFill/>
            <w14:prstDash w14:val="solid"/>
            <w14:miter w14:lim="400000"/>
          </w14:textOutline>
        </w:rPr>
        <w:t>Documentación complementaria para proyectos de inversión de obras</w:t>
      </w:r>
    </w:p>
    <w:p w14:paraId="4399F02F"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 Documento acreditativo de que se dispone de titularidad suficiente sobre el inmueble o, caso de que sean inmuebles arrendados o cedidos, contrato de arrendamiento o documento acreditativo de cesión al menos por 20 años, y autorización del propietario.</w:t>
      </w:r>
    </w:p>
    <w:p w14:paraId="03A0149E"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strike/>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 Anteproyecto presupuestado o proyecto de obras, ajustado a la normativa vigente y con las especificaciones técnicas y arquitectónicas adecuadas a los usuarios del centro. Cuando se trate de obras de menor cuantía (conservación y reparaciones de menor cuantía) deberá presentarse, en su lugar, presupuesto detallado.</w:t>
      </w:r>
    </w:p>
    <w:p w14:paraId="2F43A733"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strike/>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3. Cuando el coste de la obra no sea inferior a supere los 40.000 euros sin IVA, deberán aportarse como mínimo tres ofertas distintas, debiendo justificarse la elección de una de ellas.</w:t>
      </w:r>
    </w:p>
    <w:p w14:paraId="51721309" w14:textId="77777777" w:rsidR="00E0052F" w:rsidRPr="004800BE" w:rsidRDefault="00E0052F" w:rsidP="00E0052F">
      <w:pPr>
        <w:pBdr>
          <w:top w:val="nil"/>
          <w:left w:val="nil"/>
          <w:bottom w:val="nil"/>
          <w:right w:val="nil"/>
          <w:between w:val="nil"/>
          <w:bar w:val="nil"/>
        </w:pBdr>
        <w:tabs>
          <w:tab w:val="left" w:pos="142"/>
        </w:tabs>
        <w:suppressAutoHyphens/>
        <w:spacing w:before="80" w:after="0" w:line="288" w:lineRule="auto"/>
        <w:ind w:left="567"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p>
    <w:p w14:paraId="2051335D" w14:textId="77777777" w:rsidR="00E0052F" w:rsidRPr="004800BE" w:rsidRDefault="00E0052F" w:rsidP="00E0052F">
      <w:pPr>
        <w:pBdr>
          <w:top w:val="nil"/>
          <w:left w:val="nil"/>
          <w:bottom w:val="nil"/>
          <w:right w:val="nil"/>
          <w:between w:val="nil"/>
          <w:bar w:val="nil"/>
        </w:pBdr>
        <w:tabs>
          <w:tab w:val="left" w:pos="0"/>
        </w:tabs>
        <w:suppressAutoHyphens/>
        <w:spacing w:before="80" w:line="288" w:lineRule="auto"/>
        <w:ind w:firstLine="0"/>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ab/>
      </w:r>
      <w:r w:rsidRPr="004800BE">
        <w:rPr>
          <w:rFonts w:eastAsia="Arial Unicode MS" w:cs="Arial"/>
          <w:color w:val="auto"/>
          <w:szCs w:val="22"/>
          <w:u w:val="single" w:color="000000"/>
          <w:bdr w:val="nil"/>
          <w:lang w:val="es-ES_tradnl" w:eastAsia="es-ES"/>
          <w14:textOutline w14:w="12700" w14:cap="flat" w14:cmpd="sng" w14:algn="ctr">
            <w14:noFill/>
            <w14:prstDash w14:val="solid"/>
            <w14:miter w14:lim="400000"/>
          </w14:textOutline>
        </w:rPr>
        <w:t>Documentación complementaria para proyectos de inversión de equipamiento</w:t>
      </w:r>
    </w:p>
    <w:p w14:paraId="662C2A42" w14:textId="77777777" w:rsidR="00E0052F" w:rsidRPr="004800BE" w:rsidRDefault="00E0052F" w:rsidP="00E0052F">
      <w:pPr>
        <w:pBdr>
          <w:top w:val="nil"/>
          <w:left w:val="nil"/>
          <w:bottom w:val="nil"/>
          <w:right w:val="nil"/>
          <w:between w:val="nil"/>
          <w:bar w:val="nil"/>
        </w:pBdr>
        <w:suppressAutoHyphens/>
        <w:spacing w:before="80" w:line="288" w:lineRule="auto"/>
        <w:rPr>
          <w:rFonts w:eastAsia="Arial Unicode MS" w:cs="Arial"/>
          <w:color w:val="auto"/>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1. Presupuesto de la casa suministradora, con indicación del coste por unidad y del importe total de las adquisiciones que se pretenden realizar.</w:t>
      </w:r>
    </w:p>
    <w:p w14:paraId="00B2327C" w14:textId="7A51CCC2" w:rsidR="00E0052F" w:rsidRPr="004800BE" w:rsidRDefault="00E0052F" w:rsidP="00A63BAF">
      <w:pPr>
        <w:pBdr>
          <w:top w:val="nil"/>
          <w:left w:val="nil"/>
          <w:bottom w:val="nil"/>
          <w:right w:val="nil"/>
          <w:between w:val="nil"/>
          <w:bar w:val="nil"/>
        </w:pBdr>
        <w:suppressAutoHyphens/>
        <w:spacing w:before="80" w:line="288" w:lineRule="auto"/>
        <w:rPr>
          <w:rFonts w:eastAsia="Arial Unicode MS" w:cs="Arial"/>
          <w:b/>
          <w:szCs w:val="22"/>
          <w:u w:color="000000"/>
          <w:bdr w:val="nil"/>
          <w:lang w:val="es-ES_tradnl" w:eastAsia="es-ES"/>
          <w14:textOutline w14:w="12700" w14:cap="flat" w14:cmpd="sng" w14:algn="ctr">
            <w14:noFill/>
            <w14:prstDash w14:val="solid"/>
            <w14:miter w14:lim="400000"/>
          </w14:textOutline>
        </w:rPr>
      </w:pPr>
      <w:r w:rsidRPr="004800BE">
        <w:rPr>
          <w:rFonts w:eastAsia="Arial Unicode MS" w:cs="Arial"/>
          <w:color w:val="auto"/>
          <w:szCs w:val="22"/>
          <w:u w:color="000000"/>
          <w:bdr w:val="nil"/>
          <w:lang w:val="es-ES_tradnl" w:eastAsia="es-ES"/>
          <w14:textOutline w14:w="12700" w14:cap="flat" w14:cmpd="sng" w14:algn="ctr">
            <w14:noFill/>
            <w14:prstDash w14:val="solid"/>
            <w14:miter w14:lim="400000"/>
          </w14:textOutline>
        </w:rPr>
        <w:t>2. Cuando el coste del equipamiento no sea inferior a 15.000 euros sin IVA, deberán aportarse como mínimo tres ofertas distintas, debiendo justificarse la elección de una de ellas.</w:t>
      </w:r>
      <w:bookmarkStart w:id="0" w:name="_GoBack"/>
      <w:bookmarkEnd w:id="0"/>
    </w:p>
    <w:sectPr w:rsidR="00E0052F" w:rsidRPr="004800BE" w:rsidSect="00255316">
      <w:headerReference w:type="even" r:id="rId8"/>
      <w:headerReference w:type="default" r:id="rId9"/>
      <w:headerReference w:type="first" r:id="rId10"/>
      <w:type w:val="continuous"/>
      <w:pgSz w:w="11900" w:h="16840"/>
      <w:pgMar w:top="2892" w:right="1134" w:bottom="1702" w:left="1701" w:header="2835" w:footer="1134" w:gutter="0"/>
      <w:pgNumType w:start="1"/>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D3A7" w14:textId="77777777" w:rsidR="00255316" w:rsidRDefault="00255316">
      <w:r>
        <w:separator/>
      </w:r>
    </w:p>
  </w:endnote>
  <w:endnote w:type="continuationSeparator" w:id="0">
    <w:p w14:paraId="044E3386" w14:textId="77777777" w:rsidR="00255316" w:rsidRDefault="0025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1"/>
    <w:family w:val="auto"/>
    <w:pitch w:val="variable"/>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DCEF" w14:textId="77777777" w:rsidR="00255316" w:rsidRDefault="00255316">
      <w:r>
        <w:separator/>
      </w:r>
    </w:p>
  </w:footnote>
  <w:footnote w:type="continuationSeparator" w:id="0">
    <w:p w14:paraId="3B8FD0BB" w14:textId="77777777" w:rsidR="00255316" w:rsidRDefault="0025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03A9" w14:textId="77777777" w:rsidR="00255316" w:rsidRDefault="00255316">
    <w:pPr>
      <w:pStyle w:val="Encabezado"/>
    </w:pPr>
    <w:r>
      <w:rPr>
        <w:noProof/>
        <w:lang w:eastAsia="es-ES"/>
      </w:rPr>
      <w:drawing>
        <wp:anchor distT="0" distB="0" distL="114300" distR="114300" simplePos="0" relativeHeight="251658752" behindDoc="0" locked="0" layoutInCell="1" allowOverlap="1" wp14:anchorId="522B61B8" wp14:editId="6550C149">
          <wp:simplePos x="0" y="0"/>
          <wp:positionH relativeFrom="page">
            <wp:posOffset>0</wp:posOffset>
          </wp:positionH>
          <wp:positionV relativeFrom="page">
            <wp:posOffset>0</wp:posOffset>
          </wp:positionV>
          <wp:extent cx="7579995" cy="1630680"/>
          <wp:effectExtent l="0" t="0" r="0" b="0"/>
          <wp:wrapNone/>
          <wp:docPr id="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64A2" w14:textId="77777777" w:rsidR="00255316" w:rsidRPr="00986201" w:rsidRDefault="00255316" w:rsidP="00986201">
    <w:pPr>
      <w:spacing w:line="240" w:lineRule="auto"/>
      <w:rPr>
        <w:rFonts w:ascii="Calibri" w:hAnsi="Calibri"/>
        <w:sz w:val="13"/>
        <w:szCs w:val="13"/>
      </w:rPr>
    </w:pPr>
    <w:r>
      <w:rPr>
        <w:noProof/>
        <w:lang w:eastAsia="es-ES"/>
      </w:rPr>
      <w:drawing>
        <wp:anchor distT="0" distB="0" distL="114300" distR="114300" simplePos="0" relativeHeight="251657728" behindDoc="0" locked="0" layoutInCell="1" allowOverlap="1" wp14:anchorId="6613E782" wp14:editId="24A545D6">
          <wp:simplePos x="0" y="0"/>
          <wp:positionH relativeFrom="page">
            <wp:posOffset>0</wp:posOffset>
          </wp:positionH>
          <wp:positionV relativeFrom="page">
            <wp:posOffset>0</wp:posOffset>
          </wp:positionV>
          <wp:extent cx="7579995" cy="1630680"/>
          <wp:effectExtent l="0" t="0" r="0" b="0"/>
          <wp:wrapNone/>
          <wp:docPr id="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6EEE" w14:textId="77777777" w:rsidR="00255316" w:rsidRDefault="00255316">
    <w:pPr>
      <w:pStyle w:val="Encabezado"/>
    </w:pPr>
    <w:r>
      <w:rPr>
        <w:noProof/>
        <w:lang w:eastAsia="es-ES"/>
      </w:rPr>
      <w:drawing>
        <wp:anchor distT="0" distB="0" distL="114300" distR="114300" simplePos="0" relativeHeight="251656704" behindDoc="1" locked="0" layoutInCell="1" allowOverlap="1" wp14:anchorId="7374F3E3" wp14:editId="68BD40CD">
          <wp:simplePos x="0" y="0"/>
          <wp:positionH relativeFrom="page">
            <wp:posOffset>0</wp:posOffset>
          </wp:positionH>
          <wp:positionV relativeFrom="page">
            <wp:posOffset>0</wp:posOffset>
          </wp:positionV>
          <wp:extent cx="7559675" cy="1626235"/>
          <wp:effectExtent l="0" t="0" r="0" b="0"/>
          <wp:wrapNone/>
          <wp:docPr id="10"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4C9"/>
    <w:multiLevelType w:val="hybridMultilevel"/>
    <w:tmpl w:val="45843080"/>
    <w:numStyleLink w:val="Estiloimportado5"/>
  </w:abstractNum>
  <w:abstractNum w:abstractNumId="1" w15:restartNumberingAfterBreak="0">
    <w:nsid w:val="05606A52"/>
    <w:multiLevelType w:val="hybridMultilevel"/>
    <w:tmpl w:val="30ACB7D2"/>
    <w:styleLink w:val="Estiloimportado4"/>
    <w:lvl w:ilvl="0" w:tplc="994A55E0">
      <w:start w:val="1"/>
      <w:numFmt w:val="decimal"/>
      <w:suff w:val="nothing"/>
      <w:lvlText w:val="%1."/>
      <w:lvlJc w:val="left"/>
      <w:pPr>
        <w:tabs>
          <w:tab w:val="left" w:pos="284"/>
          <w:tab w:val="left" w:pos="709"/>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F1584452">
      <w:start w:val="1"/>
      <w:numFmt w:val="lowerLetter"/>
      <w:suff w:val="nothing"/>
      <w:lvlText w:val="%2."/>
      <w:lvlJc w:val="left"/>
      <w:pPr>
        <w:tabs>
          <w:tab w:val="left" w:pos="284"/>
          <w:tab w:val="left" w:pos="709"/>
        </w:tabs>
        <w:ind w:left="578" w:hanging="130"/>
      </w:pPr>
      <w:rPr>
        <w:rFonts w:hAnsi="Arial Unicode MS"/>
        <w:caps w:val="0"/>
        <w:smallCaps w:val="0"/>
        <w:strike w:val="0"/>
        <w:dstrike w:val="0"/>
        <w:outline w:val="0"/>
        <w:emboss w:val="0"/>
        <w:imprint w:val="0"/>
        <w:spacing w:val="0"/>
        <w:w w:val="100"/>
        <w:kern w:val="0"/>
        <w:position w:val="0"/>
        <w:highlight w:val="none"/>
        <w:vertAlign w:val="baseline"/>
      </w:rPr>
    </w:lvl>
    <w:lvl w:ilvl="2" w:tplc="5E38EB60">
      <w:start w:val="1"/>
      <w:numFmt w:val="lowerRoman"/>
      <w:lvlText w:val="%3."/>
      <w:lvlJc w:val="left"/>
      <w:pPr>
        <w:tabs>
          <w:tab w:val="left" w:pos="284"/>
          <w:tab w:val="left" w:pos="709"/>
        </w:tabs>
        <w:ind w:left="1298"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41329DB4">
      <w:start w:val="1"/>
      <w:numFmt w:val="decimal"/>
      <w:lvlText w:val="%4."/>
      <w:lvlJc w:val="left"/>
      <w:pPr>
        <w:tabs>
          <w:tab w:val="left" w:pos="284"/>
          <w:tab w:val="left" w:pos="709"/>
        </w:tabs>
        <w:ind w:left="2018"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A13E5368">
      <w:start w:val="1"/>
      <w:numFmt w:val="lowerLetter"/>
      <w:lvlText w:val="%5."/>
      <w:lvlJc w:val="left"/>
      <w:pPr>
        <w:tabs>
          <w:tab w:val="left" w:pos="284"/>
          <w:tab w:val="left" w:pos="709"/>
        </w:tabs>
        <w:ind w:left="2738"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4C18B1F6">
      <w:start w:val="1"/>
      <w:numFmt w:val="lowerRoman"/>
      <w:lvlText w:val="%6."/>
      <w:lvlJc w:val="left"/>
      <w:pPr>
        <w:tabs>
          <w:tab w:val="left" w:pos="284"/>
          <w:tab w:val="left" w:pos="709"/>
        </w:tabs>
        <w:ind w:left="3458"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C0201218">
      <w:start w:val="1"/>
      <w:numFmt w:val="decimal"/>
      <w:lvlText w:val="%7."/>
      <w:lvlJc w:val="left"/>
      <w:pPr>
        <w:tabs>
          <w:tab w:val="left" w:pos="284"/>
          <w:tab w:val="left" w:pos="709"/>
        </w:tabs>
        <w:ind w:left="4178"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99829A3C">
      <w:start w:val="1"/>
      <w:numFmt w:val="lowerLetter"/>
      <w:lvlText w:val="%8."/>
      <w:lvlJc w:val="left"/>
      <w:pPr>
        <w:tabs>
          <w:tab w:val="left" w:pos="284"/>
          <w:tab w:val="left" w:pos="709"/>
        </w:tabs>
        <w:ind w:left="4898" w:hanging="348"/>
      </w:pPr>
      <w:rPr>
        <w:rFonts w:hAnsi="Arial Unicode MS"/>
        <w:caps w:val="0"/>
        <w:smallCaps w:val="0"/>
        <w:strike w:val="0"/>
        <w:dstrike w:val="0"/>
        <w:outline w:val="0"/>
        <w:emboss w:val="0"/>
        <w:imprint w:val="0"/>
        <w:spacing w:val="0"/>
        <w:w w:val="100"/>
        <w:kern w:val="0"/>
        <w:position w:val="0"/>
        <w:highlight w:val="none"/>
        <w:vertAlign w:val="baseline"/>
      </w:rPr>
    </w:lvl>
    <w:lvl w:ilvl="8" w:tplc="8E281D50">
      <w:start w:val="1"/>
      <w:numFmt w:val="lowerRoman"/>
      <w:lvlText w:val="%9."/>
      <w:lvlJc w:val="left"/>
      <w:pPr>
        <w:tabs>
          <w:tab w:val="left" w:pos="284"/>
          <w:tab w:val="left" w:pos="709"/>
        </w:tabs>
        <w:ind w:left="5618"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FD7277"/>
    <w:multiLevelType w:val="hybridMultilevel"/>
    <w:tmpl w:val="B47808AC"/>
    <w:numStyleLink w:val="Estiloimportado3"/>
  </w:abstractNum>
  <w:abstractNum w:abstractNumId="3" w15:restartNumberingAfterBreak="0">
    <w:nsid w:val="118B286F"/>
    <w:multiLevelType w:val="hybridMultilevel"/>
    <w:tmpl w:val="24B21ECA"/>
    <w:lvl w:ilvl="0" w:tplc="C980CCF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95E4F90"/>
    <w:multiLevelType w:val="hybridMultilevel"/>
    <w:tmpl w:val="2A8EF8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FB2BB2"/>
    <w:multiLevelType w:val="hybridMultilevel"/>
    <w:tmpl w:val="FFB42266"/>
    <w:styleLink w:val="Estiloimportado2"/>
    <w:lvl w:ilvl="0" w:tplc="0BD2E668">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CFEDBE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128C5F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4A72591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620F4B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EBC77A2">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0D7002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050A78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D7EAEDE">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407F2B"/>
    <w:multiLevelType w:val="hybridMultilevel"/>
    <w:tmpl w:val="83F27DFA"/>
    <w:lvl w:ilvl="0" w:tplc="3EFA708E">
      <w:start w:val="2"/>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F5B6339"/>
    <w:multiLevelType w:val="hybridMultilevel"/>
    <w:tmpl w:val="30ACB7D2"/>
    <w:numStyleLink w:val="Estiloimportado4"/>
  </w:abstractNum>
  <w:abstractNum w:abstractNumId="9" w15:restartNumberingAfterBreak="0">
    <w:nsid w:val="33BF5E77"/>
    <w:multiLevelType w:val="hybridMultilevel"/>
    <w:tmpl w:val="8214DE0E"/>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8C35C94"/>
    <w:multiLevelType w:val="hybridMultilevel"/>
    <w:tmpl w:val="B47808AC"/>
    <w:styleLink w:val="Estiloimportado3"/>
    <w:lvl w:ilvl="0" w:tplc="F53E129E">
      <w:start w:val="1"/>
      <w:numFmt w:val="decimal"/>
      <w:lvlText w:val="%1."/>
      <w:lvlJc w:val="left"/>
      <w:pPr>
        <w:tabs>
          <w:tab w:val="num" w:pos="709"/>
        </w:tabs>
        <w:ind w:left="283" w:firstLine="143"/>
      </w:pPr>
      <w:rPr>
        <w:rFonts w:hAnsi="Arial Unicode MS"/>
        <w:caps w:val="0"/>
        <w:smallCaps w:val="0"/>
        <w:strike w:val="0"/>
        <w:dstrike w:val="0"/>
        <w:outline w:val="0"/>
        <w:emboss w:val="0"/>
        <w:imprint w:val="0"/>
        <w:spacing w:val="0"/>
        <w:w w:val="100"/>
        <w:kern w:val="0"/>
        <w:position w:val="0"/>
        <w:highlight w:val="none"/>
        <w:vertAlign w:val="baseline"/>
      </w:rPr>
    </w:lvl>
    <w:lvl w:ilvl="1" w:tplc="A94436EC">
      <w:start w:val="1"/>
      <w:numFmt w:val="lowerLetter"/>
      <w:lvlText w:val="%2."/>
      <w:lvlJc w:val="left"/>
      <w:pPr>
        <w:tabs>
          <w:tab w:val="left" w:pos="709"/>
          <w:tab w:val="num" w:pos="1146"/>
        </w:tabs>
        <w:ind w:left="720" w:firstLine="154"/>
      </w:pPr>
      <w:rPr>
        <w:rFonts w:hAnsi="Arial Unicode MS"/>
        <w:caps w:val="0"/>
        <w:smallCaps w:val="0"/>
        <w:strike w:val="0"/>
        <w:dstrike w:val="0"/>
        <w:outline w:val="0"/>
        <w:emboss w:val="0"/>
        <w:imprint w:val="0"/>
        <w:spacing w:val="0"/>
        <w:w w:val="100"/>
        <w:kern w:val="0"/>
        <w:position w:val="0"/>
        <w:highlight w:val="none"/>
        <w:vertAlign w:val="baseline"/>
      </w:rPr>
    </w:lvl>
    <w:lvl w:ilvl="2" w:tplc="4BD8FC4C">
      <w:start w:val="1"/>
      <w:numFmt w:val="lowerRoman"/>
      <w:lvlText w:val="%3."/>
      <w:lvlJc w:val="left"/>
      <w:pPr>
        <w:tabs>
          <w:tab w:val="left" w:pos="709"/>
          <w:tab w:val="num" w:pos="1866"/>
        </w:tabs>
        <w:ind w:left="1440" w:firstLine="223"/>
      </w:pPr>
      <w:rPr>
        <w:rFonts w:hAnsi="Arial Unicode MS"/>
        <w:caps w:val="0"/>
        <w:smallCaps w:val="0"/>
        <w:strike w:val="0"/>
        <w:dstrike w:val="0"/>
        <w:outline w:val="0"/>
        <w:emboss w:val="0"/>
        <w:imprint w:val="0"/>
        <w:spacing w:val="0"/>
        <w:w w:val="100"/>
        <w:kern w:val="0"/>
        <w:position w:val="0"/>
        <w:highlight w:val="none"/>
        <w:vertAlign w:val="baseline"/>
      </w:rPr>
    </w:lvl>
    <w:lvl w:ilvl="3" w:tplc="A1142D08">
      <w:start w:val="1"/>
      <w:numFmt w:val="decimal"/>
      <w:lvlText w:val="%4."/>
      <w:lvlJc w:val="left"/>
      <w:pPr>
        <w:tabs>
          <w:tab w:val="left" w:pos="709"/>
          <w:tab w:val="num" w:pos="2586"/>
        </w:tabs>
        <w:ind w:left="2160" w:firstLine="176"/>
      </w:pPr>
      <w:rPr>
        <w:rFonts w:hAnsi="Arial Unicode MS"/>
        <w:caps w:val="0"/>
        <w:smallCaps w:val="0"/>
        <w:strike w:val="0"/>
        <w:dstrike w:val="0"/>
        <w:outline w:val="0"/>
        <w:emboss w:val="0"/>
        <w:imprint w:val="0"/>
        <w:spacing w:val="0"/>
        <w:w w:val="100"/>
        <w:kern w:val="0"/>
        <w:position w:val="0"/>
        <w:highlight w:val="none"/>
        <w:vertAlign w:val="baseline"/>
      </w:rPr>
    </w:lvl>
    <w:lvl w:ilvl="4" w:tplc="1B200AB2">
      <w:start w:val="1"/>
      <w:numFmt w:val="lowerLetter"/>
      <w:lvlText w:val="%5."/>
      <w:lvlJc w:val="left"/>
      <w:pPr>
        <w:tabs>
          <w:tab w:val="left" w:pos="709"/>
          <w:tab w:val="num" w:pos="3306"/>
        </w:tabs>
        <w:ind w:left="2880" w:firstLine="187"/>
      </w:pPr>
      <w:rPr>
        <w:rFonts w:hAnsi="Arial Unicode MS"/>
        <w:caps w:val="0"/>
        <w:smallCaps w:val="0"/>
        <w:strike w:val="0"/>
        <w:dstrike w:val="0"/>
        <w:outline w:val="0"/>
        <w:emboss w:val="0"/>
        <w:imprint w:val="0"/>
        <w:spacing w:val="0"/>
        <w:w w:val="100"/>
        <w:kern w:val="0"/>
        <w:position w:val="0"/>
        <w:highlight w:val="none"/>
        <w:vertAlign w:val="baseline"/>
      </w:rPr>
    </w:lvl>
    <w:lvl w:ilvl="5" w:tplc="AB84983E">
      <w:start w:val="1"/>
      <w:numFmt w:val="lowerRoman"/>
      <w:suff w:val="nothing"/>
      <w:lvlText w:val="%6."/>
      <w:lvlJc w:val="left"/>
      <w:pPr>
        <w:tabs>
          <w:tab w:val="left" w:pos="709"/>
        </w:tabs>
        <w:ind w:left="3600" w:firstLine="304"/>
      </w:pPr>
      <w:rPr>
        <w:rFonts w:hAnsi="Arial Unicode MS"/>
        <w:caps w:val="0"/>
        <w:smallCaps w:val="0"/>
        <w:strike w:val="0"/>
        <w:dstrike w:val="0"/>
        <w:outline w:val="0"/>
        <w:emboss w:val="0"/>
        <w:imprint w:val="0"/>
        <w:spacing w:val="0"/>
        <w:w w:val="100"/>
        <w:kern w:val="0"/>
        <w:position w:val="0"/>
        <w:highlight w:val="none"/>
        <w:vertAlign w:val="baseline"/>
      </w:rPr>
    </w:lvl>
    <w:lvl w:ilvl="6" w:tplc="1AD0F31A">
      <w:start w:val="1"/>
      <w:numFmt w:val="decimal"/>
      <w:lvlText w:val="%7."/>
      <w:lvlJc w:val="left"/>
      <w:pPr>
        <w:tabs>
          <w:tab w:val="left" w:pos="709"/>
          <w:tab w:val="num" w:pos="4746"/>
        </w:tabs>
        <w:ind w:left="4320" w:firstLine="209"/>
      </w:pPr>
      <w:rPr>
        <w:rFonts w:hAnsi="Arial Unicode MS"/>
        <w:caps w:val="0"/>
        <w:smallCaps w:val="0"/>
        <w:strike w:val="0"/>
        <w:dstrike w:val="0"/>
        <w:outline w:val="0"/>
        <w:emboss w:val="0"/>
        <w:imprint w:val="0"/>
        <w:spacing w:val="0"/>
        <w:w w:val="100"/>
        <w:kern w:val="0"/>
        <w:position w:val="0"/>
        <w:highlight w:val="none"/>
        <w:vertAlign w:val="baseline"/>
      </w:rPr>
    </w:lvl>
    <w:lvl w:ilvl="7" w:tplc="E69A4A20">
      <w:start w:val="1"/>
      <w:numFmt w:val="lowerLetter"/>
      <w:lvlText w:val="%8."/>
      <w:lvlJc w:val="left"/>
      <w:pPr>
        <w:tabs>
          <w:tab w:val="left" w:pos="709"/>
          <w:tab w:val="num" w:pos="5466"/>
        </w:tabs>
        <w:ind w:left="5040" w:firstLine="220"/>
      </w:pPr>
      <w:rPr>
        <w:rFonts w:hAnsi="Arial Unicode MS"/>
        <w:caps w:val="0"/>
        <w:smallCaps w:val="0"/>
        <w:strike w:val="0"/>
        <w:dstrike w:val="0"/>
        <w:outline w:val="0"/>
        <w:emboss w:val="0"/>
        <w:imprint w:val="0"/>
        <w:spacing w:val="0"/>
        <w:w w:val="100"/>
        <w:kern w:val="0"/>
        <w:position w:val="0"/>
        <w:highlight w:val="none"/>
        <w:vertAlign w:val="baseline"/>
      </w:rPr>
    </w:lvl>
    <w:lvl w:ilvl="8" w:tplc="0428EDAC">
      <w:start w:val="1"/>
      <w:numFmt w:val="lowerRoman"/>
      <w:suff w:val="nothing"/>
      <w:lvlText w:val="%9."/>
      <w:lvlJc w:val="left"/>
      <w:pPr>
        <w:tabs>
          <w:tab w:val="left" w:pos="709"/>
        </w:tabs>
        <w:ind w:left="5760" w:firstLine="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D80CCD"/>
    <w:multiLevelType w:val="hybridMultilevel"/>
    <w:tmpl w:val="7F2A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D1024E"/>
    <w:multiLevelType w:val="hybridMultilevel"/>
    <w:tmpl w:val="0A9A08EC"/>
    <w:lvl w:ilvl="0" w:tplc="89A856D8">
      <w:start w:val="10"/>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51171FAC"/>
    <w:multiLevelType w:val="hybridMultilevel"/>
    <w:tmpl w:val="7FF0954C"/>
    <w:lvl w:ilvl="0" w:tplc="A0DCA892">
      <w:start w:val="5"/>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15:restartNumberingAfterBreak="0">
    <w:nsid w:val="56A71BE7"/>
    <w:multiLevelType w:val="hybridMultilevel"/>
    <w:tmpl w:val="3A7296CC"/>
    <w:styleLink w:val="Estiloimportado8"/>
    <w:lvl w:ilvl="0" w:tplc="AA9A875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F408F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84D97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8A10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28D7A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02CE8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48CA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36498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BACAC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E093DCA"/>
    <w:multiLevelType w:val="hybridMultilevel"/>
    <w:tmpl w:val="45843080"/>
    <w:styleLink w:val="Estiloimportado5"/>
    <w:lvl w:ilvl="0" w:tplc="16680EAA">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283506">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B6A0C144">
      <w:start w:val="1"/>
      <w:numFmt w:val="lowerRoman"/>
      <w:lvlText w:val="%3."/>
      <w:lvlJc w:val="left"/>
      <w:pPr>
        <w:tabs>
          <w:tab w:val="left" w:pos="709"/>
          <w:tab w:val="num" w:pos="2127"/>
        </w:tabs>
        <w:ind w:left="213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6F4C600">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DA02F48">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E10054A">
      <w:start w:val="1"/>
      <w:numFmt w:val="lowerRoman"/>
      <w:lvlText w:val="%6."/>
      <w:lvlJc w:val="left"/>
      <w:pPr>
        <w:tabs>
          <w:tab w:val="left" w:pos="709"/>
          <w:tab w:val="num" w:pos="4254"/>
        </w:tabs>
        <w:ind w:left="4265"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FE4A32A">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10A4E33C">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E36063C">
      <w:start w:val="1"/>
      <w:numFmt w:val="lowerRoman"/>
      <w:lvlText w:val="%9."/>
      <w:lvlJc w:val="left"/>
      <w:pPr>
        <w:tabs>
          <w:tab w:val="left" w:pos="709"/>
          <w:tab w:val="num" w:pos="6381"/>
        </w:tabs>
        <w:ind w:left="6392"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0B5407"/>
    <w:multiLevelType w:val="hybridMultilevel"/>
    <w:tmpl w:val="95B6F2DC"/>
    <w:styleLink w:val="Estiloimportado1"/>
    <w:lvl w:ilvl="0" w:tplc="8E9A3CD8">
      <w:start w:val="1"/>
      <w:numFmt w:val="lowerLetter"/>
      <w:suff w:val="nothing"/>
      <w:lvlText w:val="%1)"/>
      <w:lvlJc w:val="left"/>
      <w:pPr>
        <w:ind w:left="9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27B60">
      <w:start w:val="1"/>
      <w:numFmt w:val="lowerLetter"/>
      <w:suff w:val="nothing"/>
      <w:lvlText w:val="%2."/>
      <w:lvlJc w:val="left"/>
      <w:pPr>
        <w:ind w:left="16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38D586">
      <w:start w:val="1"/>
      <w:numFmt w:val="lowerRoman"/>
      <w:lvlText w:val="%3."/>
      <w:lvlJc w:val="left"/>
      <w:pPr>
        <w:tabs>
          <w:tab w:val="num" w:pos="2341"/>
        </w:tabs>
        <w:ind w:left="2579"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9283DAE">
      <w:start w:val="1"/>
      <w:numFmt w:val="decimal"/>
      <w:suff w:val="nothing"/>
      <w:lvlText w:val="%4."/>
      <w:lvlJc w:val="left"/>
      <w:pPr>
        <w:ind w:left="30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5013CC">
      <w:start w:val="1"/>
      <w:numFmt w:val="lowerLetter"/>
      <w:suff w:val="nothing"/>
      <w:lvlText w:val="%5."/>
      <w:lvlJc w:val="left"/>
      <w:pPr>
        <w:ind w:left="37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A4A5EE">
      <w:start w:val="1"/>
      <w:numFmt w:val="lowerRoman"/>
      <w:lvlText w:val="%6."/>
      <w:lvlJc w:val="left"/>
      <w:pPr>
        <w:tabs>
          <w:tab w:val="num" w:pos="4501"/>
        </w:tabs>
        <w:ind w:left="4739"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115E942E">
      <w:start w:val="1"/>
      <w:numFmt w:val="decimal"/>
      <w:lvlText w:val="%7."/>
      <w:lvlJc w:val="left"/>
      <w:pPr>
        <w:tabs>
          <w:tab w:val="num" w:pos="5221"/>
        </w:tabs>
        <w:ind w:left="5459" w:hanging="598"/>
      </w:pPr>
      <w:rPr>
        <w:rFonts w:hAnsi="Arial Unicode MS"/>
        <w:caps w:val="0"/>
        <w:smallCaps w:val="0"/>
        <w:strike w:val="0"/>
        <w:dstrike w:val="0"/>
        <w:outline w:val="0"/>
        <w:emboss w:val="0"/>
        <w:imprint w:val="0"/>
        <w:spacing w:val="0"/>
        <w:w w:val="100"/>
        <w:kern w:val="0"/>
        <w:position w:val="0"/>
        <w:highlight w:val="none"/>
        <w:vertAlign w:val="baseline"/>
      </w:rPr>
    </w:lvl>
    <w:lvl w:ilvl="7" w:tplc="42CAC0E2">
      <w:start w:val="1"/>
      <w:numFmt w:val="lowerLetter"/>
      <w:lvlText w:val="%8."/>
      <w:lvlJc w:val="left"/>
      <w:pPr>
        <w:tabs>
          <w:tab w:val="num" w:pos="5941"/>
        </w:tabs>
        <w:ind w:left="6179" w:hanging="598"/>
      </w:pPr>
      <w:rPr>
        <w:rFonts w:hAnsi="Arial Unicode MS"/>
        <w:caps w:val="0"/>
        <w:smallCaps w:val="0"/>
        <w:strike w:val="0"/>
        <w:dstrike w:val="0"/>
        <w:outline w:val="0"/>
        <w:emboss w:val="0"/>
        <w:imprint w:val="0"/>
        <w:spacing w:val="0"/>
        <w:w w:val="100"/>
        <w:kern w:val="0"/>
        <w:position w:val="0"/>
        <w:highlight w:val="none"/>
        <w:vertAlign w:val="baseline"/>
      </w:rPr>
    </w:lvl>
    <w:lvl w:ilvl="8" w:tplc="4F4CA402">
      <w:start w:val="1"/>
      <w:numFmt w:val="lowerRoman"/>
      <w:lvlText w:val="%9."/>
      <w:lvlJc w:val="left"/>
      <w:pPr>
        <w:tabs>
          <w:tab w:val="num" w:pos="6661"/>
        </w:tabs>
        <w:ind w:left="6899"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07C523D"/>
    <w:multiLevelType w:val="hybridMultilevel"/>
    <w:tmpl w:val="80E44694"/>
    <w:styleLink w:val="Estiloimportado6"/>
    <w:lvl w:ilvl="0" w:tplc="285C9A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E541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C2E58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6C2D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683D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AEB3C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0CF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8A6F14">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6A739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14E2FBE"/>
    <w:multiLevelType w:val="hybridMultilevel"/>
    <w:tmpl w:val="6C14CA7C"/>
    <w:styleLink w:val="Estiloimportado7"/>
    <w:lvl w:ilvl="0" w:tplc="7F3C8D92">
      <w:start w:val="1"/>
      <w:numFmt w:val="lowerLetter"/>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5CE67A">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5280B4">
      <w:start w:val="1"/>
      <w:numFmt w:val="lowerRoman"/>
      <w:lvlText w:val="%3."/>
      <w:lvlJc w:val="left"/>
      <w:pPr>
        <w:ind w:left="250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036350A">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CBB02">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9405BA">
      <w:start w:val="1"/>
      <w:numFmt w:val="lowerRoman"/>
      <w:lvlText w:val="%6."/>
      <w:lvlJc w:val="left"/>
      <w:pPr>
        <w:ind w:left="466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C82AB8">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F8057E">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96E98C">
      <w:start w:val="1"/>
      <w:numFmt w:val="lowerRoman"/>
      <w:lvlText w:val="%9."/>
      <w:lvlJc w:val="left"/>
      <w:pPr>
        <w:ind w:left="682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491887"/>
    <w:multiLevelType w:val="hybridMultilevel"/>
    <w:tmpl w:val="55B8CCE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AA7369"/>
    <w:multiLevelType w:val="hybridMultilevel"/>
    <w:tmpl w:val="95B6F2DC"/>
    <w:numStyleLink w:val="Estiloimportado1"/>
  </w:abstractNum>
  <w:abstractNum w:abstractNumId="21" w15:restartNumberingAfterBreak="0">
    <w:nsid w:val="6E157880"/>
    <w:multiLevelType w:val="hybridMultilevel"/>
    <w:tmpl w:val="B134A6F6"/>
    <w:lvl w:ilvl="0" w:tplc="3AD210A4">
      <w:start w:val="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7B3A85"/>
    <w:multiLevelType w:val="hybridMultilevel"/>
    <w:tmpl w:val="6C14CA7C"/>
    <w:numStyleLink w:val="Estiloimportado7"/>
  </w:abstractNum>
  <w:abstractNum w:abstractNumId="23" w15:restartNumberingAfterBreak="0">
    <w:nsid w:val="7BC47384"/>
    <w:multiLevelType w:val="hybridMultilevel"/>
    <w:tmpl w:val="CF64A3F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1B7C31"/>
    <w:multiLevelType w:val="hybridMultilevel"/>
    <w:tmpl w:val="706EC8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0"/>
  </w:num>
  <w:num w:numId="4">
    <w:abstractNumId w:val="6"/>
  </w:num>
  <w:num w:numId="5">
    <w:abstractNumId w:val="10"/>
  </w:num>
  <w:num w:numId="6">
    <w:abstractNumId w:val="2"/>
    <w:lvlOverride w:ilvl="0">
      <w:lvl w:ilvl="0" w:tplc="D5883FBA">
        <w:start w:val="1"/>
        <w:numFmt w:val="decimal"/>
        <w:suff w:val="nothing"/>
        <w:lvlText w:val="%1."/>
        <w:lvlJc w:val="left"/>
        <w:pPr>
          <w:tabs>
            <w:tab w:val="left" w:pos="709"/>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58263E">
        <w:start w:val="1"/>
        <w:numFmt w:val="lowerLetter"/>
        <w:suff w:val="nothing"/>
        <w:lvlText w:val="%2."/>
        <w:lvlJc w:val="left"/>
        <w:pPr>
          <w:tabs>
            <w:tab w:val="left" w:pos="709"/>
          </w:tabs>
          <w:ind w:left="578"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CC169A">
        <w:start w:val="1"/>
        <w:numFmt w:val="lowerRoman"/>
        <w:lvlText w:val="%3."/>
        <w:lvlJc w:val="left"/>
        <w:pPr>
          <w:tabs>
            <w:tab w:val="left" w:pos="709"/>
          </w:tabs>
          <w:ind w:left="1298"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9666E2">
        <w:start w:val="1"/>
        <w:numFmt w:val="decimal"/>
        <w:lvlText w:val="%4."/>
        <w:lvlJc w:val="left"/>
        <w:pPr>
          <w:tabs>
            <w:tab w:val="left" w:pos="709"/>
          </w:tabs>
          <w:ind w:left="201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CC3296">
        <w:start w:val="1"/>
        <w:numFmt w:val="lowerLetter"/>
        <w:lvlText w:val="%5."/>
        <w:lvlJc w:val="left"/>
        <w:pPr>
          <w:tabs>
            <w:tab w:val="left" w:pos="709"/>
          </w:tabs>
          <w:ind w:left="2738"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B46536">
        <w:start w:val="1"/>
        <w:numFmt w:val="lowerRoman"/>
        <w:lvlText w:val="%6."/>
        <w:lvlJc w:val="left"/>
        <w:pPr>
          <w:tabs>
            <w:tab w:val="left" w:pos="709"/>
          </w:tabs>
          <w:ind w:left="3458"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6C6B0C">
        <w:start w:val="1"/>
        <w:numFmt w:val="decimal"/>
        <w:lvlText w:val="%7."/>
        <w:lvlJc w:val="left"/>
        <w:pPr>
          <w:tabs>
            <w:tab w:val="left" w:pos="709"/>
          </w:tabs>
          <w:ind w:left="4178"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ECE0CC">
        <w:start w:val="1"/>
        <w:numFmt w:val="lowerLetter"/>
        <w:lvlText w:val="%8."/>
        <w:lvlJc w:val="left"/>
        <w:pPr>
          <w:tabs>
            <w:tab w:val="left" w:pos="709"/>
          </w:tabs>
          <w:ind w:left="489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8229DA">
        <w:start w:val="1"/>
        <w:numFmt w:val="lowerRoman"/>
        <w:lvlText w:val="%9."/>
        <w:lvlJc w:val="left"/>
        <w:pPr>
          <w:tabs>
            <w:tab w:val="left" w:pos="709"/>
          </w:tabs>
          <w:ind w:left="5618" w:hanging="2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tplc="D5883FBA">
        <w:start w:val="1"/>
        <w:numFmt w:val="decimal"/>
        <w:suff w:val="nothing"/>
        <w:lvlText w:val="%1."/>
        <w:lvlJc w:val="left"/>
        <w:pPr>
          <w:tabs>
            <w:tab w:val="left" w:pos="284"/>
            <w:tab w:val="left" w:pos="709"/>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58263E">
        <w:start w:val="1"/>
        <w:numFmt w:val="lowerLetter"/>
        <w:suff w:val="nothing"/>
        <w:lvlText w:val="%2."/>
        <w:lvlJc w:val="left"/>
        <w:pPr>
          <w:tabs>
            <w:tab w:val="left" w:pos="284"/>
            <w:tab w:val="left" w:pos="709"/>
          </w:tabs>
          <w:ind w:left="578"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CC169A">
        <w:start w:val="1"/>
        <w:numFmt w:val="lowerRoman"/>
        <w:lvlText w:val="%3."/>
        <w:lvlJc w:val="left"/>
        <w:pPr>
          <w:tabs>
            <w:tab w:val="left" w:pos="284"/>
            <w:tab w:val="left" w:pos="709"/>
          </w:tabs>
          <w:ind w:left="1298"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9666E2">
        <w:start w:val="1"/>
        <w:numFmt w:val="decimal"/>
        <w:lvlText w:val="%4."/>
        <w:lvlJc w:val="left"/>
        <w:pPr>
          <w:tabs>
            <w:tab w:val="left" w:pos="284"/>
            <w:tab w:val="left" w:pos="709"/>
          </w:tabs>
          <w:ind w:left="201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CC3296">
        <w:start w:val="1"/>
        <w:numFmt w:val="lowerLetter"/>
        <w:lvlText w:val="%5."/>
        <w:lvlJc w:val="left"/>
        <w:pPr>
          <w:tabs>
            <w:tab w:val="left" w:pos="284"/>
            <w:tab w:val="left" w:pos="709"/>
          </w:tabs>
          <w:ind w:left="2738"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B46536">
        <w:start w:val="1"/>
        <w:numFmt w:val="lowerRoman"/>
        <w:lvlText w:val="%6."/>
        <w:lvlJc w:val="left"/>
        <w:pPr>
          <w:tabs>
            <w:tab w:val="left" w:pos="284"/>
            <w:tab w:val="left" w:pos="709"/>
          </w:tabs>
          <w:ind w:left="3458"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6C6B0C">
        <w:start w:val="1"/>
        <w:numFmt w:val="decimal"/>
        <w:lvlText w:val="%7."/>
        <w:lvlJc w:val="left"/>
        <w:pPr>
          <w:tabs>
            <w:tab w:val="left" w:pos="284"/>
            <w:tab w:val="left" w:pos="709"/>
          </w:tabs>
          <w:ind w:left="4178"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ECE0CC">
        <w:start w:val="1"/>
        <w:numFmt w:val="lowerLetter"/>
        <w:lvlText w:val="%8."/>
        <w:lvlJc w:val="left"/>
        <w:pPr>
          <w:tabs>
            <w:tab w:val="left" w:pos="284"/>
            <w:tab w:val="left" w:pos="709"/>
          </w:tabs>
          <w:ind w:left="489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8229DA">
        <w:start w:val="1"/>
        <w:numFmt w:val="lowerRoman"/>
        <w:lvlText w:val="%9."/>
        <w:lvlJc w:val="left"/>
        <w:pPr>
          <w:tabs>
            <w:tab w:val="left" w:pos="284"/>
            <w:tab w:val="left" w:pos="709"/>
          </w:tabs>
          <w:ind w:left="5618" w:hanging="2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8"/>
  </w:num>
  <w:num w:numId="10">
    <w:abstractNumId w:val="15"/>
  </w:num>
  <w:num w:numId="11">
    <w:abstractNumId w:val="0"/>
  </w:num>
  <w:num w:numId="12">
    <w:abstractNumId w:val="17"/>
  </w:num>
  <w:num w:numId="13">
    <w:abstractNumId w:val="18"/>
  </w:num>
  <w:num w:numId="14">
    <w:abstractNumId w:val="22"/>
  </w:num>
  <w:num w:numId="15">
    <w:abstractNumId w:val="14"/>
  </w:num>
  <w:num w:numId="16">
    <w:abstractNumId w:val="21"/>
  </w:num>
  <w:num w:numId="17">
    <w:abstractNumId w:val="19"/>
  </w:num>
  <w:num w:numId="18">
    <w:abstractNumId w:val="9"/>
  </w:num>
  <w:num w:numId="19">
    <w:abstractNumId w:val="5"/>
  </w:num>
  <w:num w:numId="20">
    <w:abstractNumId w:val="23"/>
  </w:num>
  <w:num w:numId="21">
    <w:abstractNumId w:val="11"/>
  </w:num>
  <w:num w:numId="22">
    <w:abstractNumId w:val="24"/>
  </w:num>
  <w:num w:numId="23">
    <w:abstractNumId w:val="3"/>
  </w:num>
  <w:num w:numId="24">
    <w:abstractNumId w:val="7"/>
  </w:num>
  <w:num w:numId="25">
    <w:abstractNumId w:val="12"/>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6CAF"/>
    <w:rsid w:val="00027ABF"/>
    <w:rsid w:val="000336C5"/>
    <w:rsid w:val="00033F73"/>
    <w:rsid w:val="00042598"/>
    <w:rsid w:val="00045BF9"/>
    <w:rsid w:val="0005593E"/>
    <w:rsid w:val="00056086"/>
    <w:rsid w:val="00062558"/>
    <w:rsid w:val="000639EC"/>
    <w:rsid w:val="0006600B"/>
    <w:rsid w:val="00070F38"/>
    <w:rsid w:val="000729A2"/>
    <w:rsid w:val="00076B03"/>
    <w:rsid w:val="0008664F"/>
    <w:rsid w:val="00094338"/>
    <w:rsid w:val="000C1FCA"/>
    <w:rsid w:val="000C2DEF"/>
    <w:rsid w:val="000C67B4"/>
    <w:rsid w:val="000E61C9"/>
    <w:rsid w:val="00101C4A"/>
    <w:rsid w:val="00102258"/>
    <w:rsid w:val="0011273F"/>
    <w:rsid w:val="00114FC4"/>
    <w:rsid w:val="00156555"/>
    <w:rsid w:val="00156B70"/>
    <w:rsid w:val="0017119A"/>
    <w:rsid w:val="001739BA"/>
    <w:rsid w:val="00190D15"/>
    <w:rsid w:val="0019102F"/>
    <w:rsid w:val="001A009C"/>
    <w:rsid w:val="001A0BCA"/>
    <w:rsid w:val="001A5C35"/>
    <w:rsid w:val="001B21E9"/>
    <w:rsid w:val="001B6E30"/>
    <w:rsid w:val="001C24F9"/>
    <w:rsid w:val="001D0A76"/>
    <w:rsid w:val="001D1778"/>
    <w:rsid w:val="001D63F2"/>
    <w:rsid w:val="001E652B"/>
    <w:rsid w:val="00201A3F"/>
    <w:rsid w:val="002063B0"/>
    <w:rsid w:val="00211F9B"/>
    <w:rsid w:val="0021606A"/>
    <w:rsid w:val="00216B01"/>
    <w:rsid w:val="00231EBD"/>
    <w:rsid w:val="00234D90"/>
    <w:rsid w:val="00255316"/>
    <w:rsid w:val="002664EB"/>
    <w:rsid w:val="00267CC4"/>
    <w:rsid w:val="002715DD"/>
    <w:rsid w:val="00271E70"/>
    <w:rsid w:val="00276D71"/>
    <w:rsid w:val="00282BF6"/>
    <w:rsid w:val="002947D5"/>
    <w:rsid w:val="00297E82"/>
    <w:rsid w:val="002B0CCF"/>
    <w:rsid w:val="002B34D9"/>
    <w:rsid w:val="002B5ABD"/>
    <w:rsid w:val="002C6C0C"/>
    <w:rsid w:val="002C7AB1"/>
    <w:rsid w:val="002D5E7D"/>
    <w:rsid w:val="002F0848"/>
    <w:rsid w:val="002F1D46"/>
    <w:rsid w:val="002F42AA"/>
    <w:rsid w:val="002F60E8"/>
    <w:rsid w:val="002F7B0F"/>
    <w:rsid w:val="00311A37"/>
    <w:rsid w:val="0032353C"/>
    <w:rsid w:val="0034442F"/>
    <w:rsid w:val="0034736F"/>
    <w:rsid w:val="00351C3B"/>
    <w:rsid w:val="00355BC3"/>
    <w:rsid w:val="0035641E"/>
    <w:rsid w:val="00360755"/>
    <w:rsid w:val="00363F27"/>
    <w:rsid w:val="0037226D"/>
    <w:rsid w:val="00374814"/>
    <w:rsid w:val="00375490"/>
    <w:rsid w:val="00385AF7"/>
    <w:rsid w:val="003B278E"/>
    <w:rsid w:val="003B2988"/>
    <w:rsid w:val="003B2F3A"/>
    <w:rsid w:val="003B3934"/>
    <w:rsid w:val="003D7F7B"/>
    <w:rsid w:val="003E213A"/>
    <w:rsid w:val="003E4B80"/>
    <w:rsid w:val="003F0721"/>
    <w:rsid w:val="003F1C14"/>
    <w:rsid w:val="003F4824"/>
    <w:rsid w:val="003F6BC3"/>
    <w:rsid w:val="00402C44"/>
    <w:rsid w:val="0042350B"/>
    <w:rsid w:val="00436535"/>
    <w:rsid w:val="004408A9"/>
    <w:rsid w:val="00466C7C"/>
    <w:rsid w:val="00470FA4"/>
    <w:rsid w:val="00471276"/>
    <w:rsid w:val="004800BE"/>
    <w:rsid w:val="00483A79"/>
    <w:rsid w:val="00486BD6"/>
    <w:rsid w:val="004A32D7"/>
    <w:rsid w:val="004B07BB"/>
    <w:rsid w:val="004B302B"/>
    <w:rsid w:val="004B65F2"/>
    <w:rsid w:val="004C1703"/>
    <w:rsid w:val="004C4A1D"/>
    <w:rsid w:val="004E71B5"/>
    <w:rsid w:val="004F2E7D"/>
    <w:rsid w:val="0051043F"/>
    <w:rsid w:val="005135A9"/>
    <w:rsid w:val="00525255"/>
    <w:rsid w:val="0053699A"/>
    <w:rsid w:val="00542681"/>
    <w:rsid w:val="0054635D"/>
    <w:rsid w:val="00554126"/>
    <w:rsid w:val="005720F1"/>
    <w:rsid w:val="00586AD2"/>
    <w:rsid w:val="005901FD"/>
    <w:rsid w:val="00590873"/>
    <w:rsid w:val="00594A62"/>
    <w:rsid w:val="005A377E"/>
    <w:rsid w:val="005B31D0"/>
    <w:rsid w:val="005B5120"/>
    <w:rsid w:val="005C1949"/>
    <w:rsid w:val="005C4356"/>
    <w:rsid w:val="005C53AB"/>
    <w:rsid w:val="005D3684"/>
    <w:rsid w:val="005D4561"/>
    <w:rsid w:val="005D4787"/>
    <w:rsid w:val="005E349A"/>
    <w:rsid w:val="005F05A4"/>
    <w:rsid w:val="005F1193"/>
    <w:rsid w:val="005F2C67"/>
    <w:rsid w:val="006008F0"/>
    <w:rsid w:val="00614F4F"/>
    <w:rsid w:val="0061679C"/>
    <w:rsid w:val="00616EDD"/>
    <w:rsid w:val="0062117A"/>
    <w:rsid w:val="00624BA7"/>
    <w:rsid w:val="00626D41"/>
    <w:rsid w:val="00646B81"/>
    <w:rsid w:val="00655251"/>
    <w:rsid w:val="00656FC3"/>
    <w:rsid w:val="006619B2"/>
    <w:rsid w:val="00662BE9"/>
    <w:rsid w:val="00663668"/>
    <w:rsid w:val="00667967"/>
    <w:rsid w:val="0067159C"/>
    <w:rsid w:val="006750D3"/>
    <w:rsid w:val="00683478"/>
    <w:rsid w:val="006879FC"/>
    <w:rsid w:val="006C1321"/>
    <w:rsid w:val="006C589F"/>
    <w:rsid w:val="006E4865"/>
    <w:rsid w:val="006F73F4"/>
    <w:rsid w:val="00705092"/>
    <w:rsid w:val="007215A6"/>
    <w:rsid w:val="0073713D"/>
    <w:rsid w:val="007403AB"/>
    <w:rsid w:val="00741701"/>
    <w:rsid w:val="00752167"/>
    <w:rsid w:val="00761DED"/>
    <w:rsid w:val="0076664B"/>
    <w:rsid w:val="0077053C"/>
    <w:rsid w:val="007727CB"/>
    <w:rsid w:val="00775B07"/>
    <w:rsid w:val="00786A0E"/>
    <w:rsid w:val="007B1D6E"/>
    <w:rsid w:val="007C1CBF"/>
    <w:rsid w:val="007C3C68"/>
    <w:rsid w:val="007D6EB5"/>
    <w:rsid w:val="007F433B"/>
    <w:rsid w:val="007F6270"/>
    <w:rsid w:val="0080085F"/>
    <w:rsid w:val="00813D8E"/>
    <w:rsid w:val="008376FB"/>
    <w:rsid w:val="008571A1"/>
    <w:rsid w:val="008576D8"/>
    <w:rsid w:val="008666AD"/>
    <w:rsid w:val="0086675C"/>
    <w:rsid w:val="00887A82"/>
    <w:rsid w:val="00892D3E"/>
    <w:rsid w:val="008A60AE"/>
    <w:rsid w:val="008A7AF0"/>
    <w:rsid w:val="008B2671"/>
    <w:rsid w:val="008B38A3"/>
    <w:rsid w:val="008B4E46"/>
    <w:rsid w:val="008C0A1C"/>
    <w:rsid w:val="008C241A"/>
    <w:rsid w:val="008C48F7"/>
    <w:rsid w:val="008F0C4C"/>
    <w:rsid w:val="008F2150"/>
    <w:rsid w:val="009018D8"/>
    <w:rsid w:val="00902CA2"/>
    <w:rsid w:val="00910622"/>
    <w:rsid w:val="00926F1C"/>
    <w:rsid w:val="00944E54"/>
    <w:rsid w:val="0094602E"/>
    <w:rsid w:val="00947D02"/>
    <w:rsid w:val="009625A4"/>
    <w:rsid w:val="00964970"/>
    <w:rsid w:val="00986201"/>
    <w:rsid w:val="0098745B"/>
    <w:rsid w:val="009901B6"/>
    <w:rsid w:val="009A5952"/>
    <w:rsid w:val="009B41C9"/>
    <w:rsid w:val="009B73D3"/>
    <w:rsid w:val="009E04AD"/>
    <w:rsid w:val="009E5C05"/>
    <w:rsid w:val="009E74E9"/>
    <w:rsid w:val="00A04984"/>
    <w:rsid w:val="00A07DAA"/>
    <w:rsid w:val="00A21401"/>
    <w:rsid w:val="00A24C8E"/>
    <w:rsid w:val="00A3739D"/>
    <w:rsid w:val="00A40108"/>
    <w:rsid w:val="00A45D3E"/>
    <w:rsid w:val="00A57BB7"/>
    <w:rsid w:val="00A63BAF"/>
    <w:rsid w:val="00A83067"/>
    <w:rsid w:val="00A963F4"/>
    <w:rsid w:val="00AA0A2E"/>
    <w:rsid w:val="00AA3669"/>
    <w:rsid w:val="00AA72A9"/>
    <w:rsid w:val="00AB08B0"/>
    <w:rsid w:val="00AB2BE0"/>
    <w:rsid w:val="00AC2FF7"/>
    <w:rsid w:val="00AC6E6A"/>
    <w:rsid w:val="00AD0462"/>
    <w:rsid w:val="00AD304B"/>
    <w:rsid w:val="00AD3C65"/>
    <w:rsid w:val="00AE5C89"/>
    <w:rsid w:val="00B1668D"/>
    <w:rsid w:val="00B16CBE"/>
    <w:rsid w:val="00B310D5"/>
    <w:rsid w:val="00B37031"/>
    <w:rsid w:val="00B45424"/>
    <w:rsid w:val="00B52144"/>
    <w:rsid w:val="00B73A6F"/>
    <w:rsid w:val="00B850D5"/>
    <w:rsid w:val="00B93383"/>
    <w:rsid w:val="00B9433F"/>
    <w:rsid w:val="00B946D1"/>
    <w:rsid w:val="00BA7837"/>
    <w:rsid w:val="00BC3DA6"/>
    <w:rsid w:val="00BE6F40"/>
    <w:rsid w:val="00C1163D"/>
    <w:rsid w:val="00C11F92"/>
    <w:rsid w:val="00C47666"/>
    <w:rsid w:val="00C544D3"/>
    <w:rsid w:val="00C574DF"/>
    <w:rsid w:val="00C57826"/>
    <w:rsid w:val="00C72A53"/>
    <w:rsid w:val="00C77D67"/>
    <w:rsid w:val="00C9356A"/>
    <w:rsid w:val="00C9578F"/>
    <w:rsid w:val="00C96E3F"/>
    <w:rsid w:val="00C9795E"/>
    <w:rsid w:val="00CA6F16"/>
    <w:rsid w:val="00CB0D24"/>
    <w:rsid w:val="00CC04E5"/>
    <w:rsid w:val="00CC3C14"/>
    <w:rsid w:val="00CD5BAA"/>
    <w:rsid w:val="00CE2A3E"/>
    <w:rsid w:val="00D1314D"/>
    <w:rsid w:val="00D25FFF"/>
    <w:rsid w:val="00D37D0A"/>
    <w:rsid w:val="00D462D1"/>
    <w:rsid w:val="00D7298C"/>
    <w:rsid w:val="00D75C7E"/>
    <w:rsid w:val="00D831EB"/>
    <w:rsid w:val="00D863D0"/>
    <w:rsid w:val="00D91161"/>
    <w:rsid w:val="00D9399A"/>
    <w:rsid w:val="00DA76F2"/>
    <w:rsid w:val="00DB5435"/>
    <w:rsid w:val="00DB7CD4"/>
    <w:rsid w:val="00DD03C1"/>
    <w:rsid w:val="00DD25BD"/>
    <w:rsid w:val="00DD2FEB"/>
    <w:rsid w:val="00DD53C0"/>
    <w:rsid w:val="00DD7807"/>
    <w:rsid w:val="00DE0D6C"/>
    <w:rsid w:val="00DE5C53"/>
    <w:rsid w:val="00DE61B0"/>
    <w:rsid w:val="00E0052F"/>
    <w:rsid w:val="00E11688"/>
    <w:rsid w:val="00E13478"/>
    <w:rsid w:val="00E14730"/>
    <w:rsid w:val="00E1558E"/>
    <w:rsid w:val="00E52958"/>
    <w:rsid w:val="00E52BCC"/>
    <w:rsid w:val="00E57218"/>
    <w:rsid w:val="00E662E3"/>
    <w:rsid w:val="00E928AD"/>
    <w:rsid w:val="00E9762F"/>
    <w:rsid w:val="00ED183F"/>
    <w:rsid w:val="00ED4A6C"/>
    <w:rsid w:val="00EF7A28"/>
    <w:rsid w:val="00F00DED"/>
    <w:rsid w:val="00F013BD"/>
    <w:rsid w:val="00F05081"/>
    <w:rsid w:val="00F10418"/>
    <w:rsid w:val="00F2477E"/>
    <w:rsid w:val="00F41DF4"/>
    <w:rsid w:val="00F43E16"/>
    <w:rsid w:val="00F7122B"/>
    <w:rsid w:val="00F76DDD"/>
    <w:rsid w:val="00F80949"/>
    <w:rsid w:val="00F811F6"/>
    <w:rsid w:val="00F937E5"/>
    <w:rsid w:val="00F956A1"/>
    <w:rsid w:val="00FA7911"/>
    <w:rsid w:val="00FA7FEC"/>
    <w:rsid w:val="00FB55E0"/>
    <w:rsid w:val="00FD0743"/>
    <w:rsid w:val="00FD2146"/>
    <w:rsid w:val="00FD24CB"/>
    <w:rsid w:val="00FD2DD7"/>
    <w:rsid w:val="00FE5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21AD0B5D"/>
  <w15:docId w15:val="{AC50F14D-B01D-433C-A674-B2EADD9B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37D0A"/>
    <w:pPr>
      <w:spacing w:after="180" w:line="336" w:lineRule="auto"/>
      <w:ind w:firstLine="567"/>
      <w:jc w:val="both"/>
    </w:pPr>
    <w:rPr>
      <w:rFonts w:ascii="Arial" w:hAnsi="Arial"/>
      <w:color w:val="000000"/>
      <w:sz w:val="22"/>
      <w:szCs w:val="24"/>
      <w:lang w:eastAsia="de-DE"/>
    </w:rPr>
  </w:style>
  <w:style w:type="paragraph" w:styleId="Ttulo1">
    <w:name w:val="heading 1"/>
    <w:basedOn w:val="Normal"/>
    <w:next w:val="Normal"/>
    <w:link w:val="Ttulo1Car"/>
    <w:uiPriority w:val="9"/>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nhideWhenUsed/>
    <w:rsid w:val="007C1CBF"/>
    <w:rPr>
      <w:sz w:val="24"/>
    </w:rPr>
  </w:style>
  <w:style w:type="paragraph" w:styleId="Encabezado">
    <w:name w:val="header"/>
    <w:basedOn w:val="Normal"/>
    <w:link w:val="EncabezadoCar"/>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uiPriority w:val="99"/>
    <w:semiHidden/>
    <w:unhideWhenUsed/>
    <w:rsid w:val="00007987"/>
    <w:pPr>
      <w:spacing w:after="0" w:line="240" w:lineRule="auto"/>
    </w:pPr>
    <w:rPr>
      <w:sz w:val="18"/>
      <w:szCs w:val="18"/>
    </w:rPr>
  </w:style>
  <w:style w:type="character" w:customStyle="1" w:styleId="TextodegloboCar">
    <w:name w:val="Texto de globo Car"/>
    <w:link w:val="Textodeglobo"/>
    <w:uiPriority w:val="99"/>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2-nfasis1">
    <w:name w:val="Medium Shading 2 Accent 1"/>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D37D0A"/>
    <w:pPr>
      <w:numPr>
        <w:ilvl w:val="1"/>
      </w:numPr>
      <w:spacing w:after="160"/>
      <w:ind w:firstLine="567"/>
    </w:pPr>
    <w:rPr>
      <w:rFonts w:eastAsia="MS Mincho"/>
      <w:i/>
      <w:szCs w:val="22"/>
    </w:rPr>
  </w:style>
  <w:style w:type="character" w:customStyle="1" w:styleId="SubttuloCar">
    <w:name w:val="Subtítulo Car"/>
    <w:aliases w:val="Cursiva Car"/>
    <w:link w:val="Subttulo"/>
    <w:rsid w:val="00D37D0A"/>
    <w:rPr>
      <w:rFonts w:ascii="Arial" w:eastAsia="MS Mincho" w:hAnsi="Arial"/>
      <w:i/>
      <w:color w:val="000000"/>
      <w:sz w:val="22"/>
      <w:szCs w:val="22"/>
      <w:lang w:val="es-ES" w:eastAsia="de-DE"/>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D37D0A"/>
    <w:rPr>
      <w:b/>
      <w:bCs/>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Tablaconcuadrculaclara1">
    <w:name w:val="Tabla con cuadrícula clara1"/>
    <w:uiPriority w:val="32"/>
    <w:rsid w:val="00027ABF"/>
    <w:rPr>
      <w:b/>
      <w:bCs/>
      <w:smallCaps/>
      <w:color w:val="A5A5A5"/>
      <w:spacing w:val="5"/>
    </w:rPr>
  </w:style>
  <w:style w:type="character" w:customStyle="1" w:styleId="Tablaconcuadrcula1clara1">
    <w:name w:val="Tabla con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D37D0A"/>
    <w:rPr>
      <w:rFonts w:ascii="Courier" w:hAnsi="Courier"/>
      <w:szCs w:val="20"/>
    </w:rPr>
  </w:style>
  <w:style w:type="character" w:customStyle="1" w:styleId="HTMLconformatoprevioCar">
    <w:name w:val="HTML con formato previo Car"/>
    <w:link w:val="HTMLconformatoprevio"/>
    <w:rsid w:val="00D37D0A"/>
    <w:rPr>
      <w:rFonts w:ascii="Courier" w:hAnsi="Courier"/>
      <w:color w:val="000000"/>
      <w:sz w:val="22"/>
      <w:lang w:val="es-ES" w:eastAsia="de-DE"/>
    </w:rPr>
  </w:style>
  <w:style w:type="paragraph" w:styleId="Firma">
    <w:name w:val="Signature"/>
    <w:basedOn w:val="Normal"/>
    <w:link w:val="FirmaCar"/>
    <w:unhideWhenUsed/>
    <w:qFormat/>
    <w:rsid w:val="00D37D0A"/>
    <w:pPr>
      <w:spacing w:after="0"/>
      <w:ind w:firstLine="1134"/>
      <w:jc w:val="left"/>
    </w:pPr>
  </w:style>
  <w:style w:type="character" w:customStyle="1" w:styleId="FirmaCar">
    <w:name w:val="Firma Car"/>
    <w:link w:val="Firma"/>
    <w:rsid w:val="00D37D0A"/>
    <w:rPr>
      <w:rFonts w:ascii="Arial" w:hAnsi="Arial"/>
      <w:color w:val="000000"/>
      <w:sz w:val="22"/>
      <w:szCs w:val="24"/>
      <w:lang w:val="es-ES" w:eastAsia="de-DE"/>
    </w:rPr>
  </w:style>
  <w:style w:type="character" w:styleId="nfasis">
    <w:name w:val="Emphasis"/>
    <w:qFormat/>
    <w:rsid w:val="00D37D0A"/>
    <w:rPr>
      <w:i/>
      <w:iCs/>
    </w:rPr>
  </w:style>
  <w:style w:type="numbering" w:customStyle="1" w:styleId="Sinlista1">
    <w:name w:val="Sin lista1"/>
    <w:next w:val="Sinlista"/>
    <w:uiPriority w:val="99"/>
    <w:semiHidden/>
    <w:unhideWhenUsed/>
    <w:rsid w:val="00E0052F"/>
  </w:style>
  <w:style w:type="character" w:customStyle="1" w:styleId="Ttulo1Car">
    <w:name w:val="Título 1 Car"/>
    <w:basedOn w:val="Fuentedeprrafopredeter"/>
    <w:link w:val="Ttulo1"/>
    <w:uiPriority w:val="9"/>
    <w:rsid w:val="00E0052F"/>
    <w:rPr>
      <w:rFonts w:ascii="Arial" w:hAnsi="Arial"/>
      <w:b/>
      <w:sz w:val="48"/>
      <w:szCs w:val="24"/>
      <w:lang w:eastAsia="en-US"/>
    </w:rPr>
  </w:style>
  <w:style w:type="numbering" w:customStyle="1" w:styleId="Sinlista11">
    <w:name w:val="Sin lista11"/>
    <w:next w:val="Sinlista"/>
    <w:uiPriority w:val="99"/>
    <w:semiHidden/>
    <w:unhideWhenUsed/>
    <w:rsid w:val="00E0052F"/>
  </w:style>
  <w:style w:type="table" w:customStyle="1" w:styleId="TableNormal">
    <w:name w:val="Table Normal"/>
    <w:rsid w:val="00E0052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inguno">
    <w:name w:val="Ninguno"/>
    <w:rsid w:val="00E0052F"/>
  </w:style>
  <w:style w:type="paragraph" w:customStyle="1" w:styleId="Poromisin">
    <w:name w:val="Por omisión"/>
    <w:rsid w:val="00E0052F"/>
    <w:pPr>
      <w:pBdr>
        <w:top w:val="nil"/>
        <w:left w:val="nil"/>
        <w:bottom w:val="nil"/>
        <w:right w:val="nil"/>
        <w:between w:val="nil"/>
        <w:bar w:val="nil"/>
      </w:pBdr>
      <w:spacing w:after="180" w:line="336" w:lineRule="auto"/>
      <w:ind w:firstLine="567"/>
      <w:jc w:val="both"/>
    </w:pPr>
    <w:rPr>
      <w:rFonts w:ascii="Helvetica" w:eastAsia="Helvetica" w:hAnsi="Helvetica" w:cs="Helvetica"/>
      <w:color w:val="000000"/>
      <w:sz w:val="22"/>
      <w:szCs w:val="22"/>
      <w:u w:color="000000"/>
      <w:bdr w:val="nil"/>
      <w:lang w:val="es-ES_tradnl"/>
      <w14:textOutline w14:w="12700" w14:cap="flat" w14:cmpd="sng" w14:algn="ctr">
        <w14:noFill/>
        <w14:prstDash w14:val="solid"/>
        <w14:miter w14:lim="400000"/>
      </w14:textOutline>
    </w:rPr>
  </w:style>
  <w:style w:type="paragraph" w:styleId="Textodebloque">
    <w:name w:val="Block Text"/>
    <w:rsid w:val="00E0052F"/>
    <w:pPr>
      <w:pBdr>
        <w:top w:val="nil"/>
        <w:left w:val="nil"/>
        <w:bottom w:val="nil"/>
        <w:right w:val="nil"/>
        <w:between w:val="nil"/>
        <w:bar w:val="nil"/>
      </w:pBdr>
      <w:ind w:left="851" w:right="566"/>
      <w:jc w:val="both"/>
    </w:pPr>
    <w:rPr>
      <w:rFonts w:ascii="Arial" w:eastAsia="Arial Unicode MS" w:hAnsi="Arial" w:cs="Arial Unicode MS"/>
      <w:color w:val="000000"/>
      <w:sz w:val="24"/>
      <w:szCs w:val="24"/>
      <w:u w:color="000000"/>
      <w:bdr w:val="nil"/>
      <w:lang w:val="es-ES_tradnl"/>
    </w:rPr>
  </w:style>
  <w:style w:type="numbering" w:customStyle="1" w:styleId="Estiloimportado1">
    <w:name w:val="Estilo importado 1"/>
    <w:rsid w:val="00E0052F"/>
    <w:pPr>
      <w:numPr>
        <w:numId w:val="2"/>
      </w:numPr>
    </w:pPr>
  </w:style>
  <w:style w:type="numbering" w:customStyle="1" w:styleId="Estiloimportado2">
    <w:name w:val="Estilo importado 2"/>
    <w:rsid w:val="00E0052F"/>
    <w:pPr>
      <w:numPr>
        <w:numId w:val="4"/>
      </w:numPr>
    </w:pPr>
  </w:style>
  <w:style w:type="paragraph" w:styleId="Prrafodelista">
    <w:name w:val="List Paragraph"/>
    <w:uiPriority w:val="72"/>
    <w:qFormat/>
    <w:rsid w:val="00E0052F"/>
    <w:pPr>
      <w:pBdr>
        <w:top w:val="nil"/>
        <w:left w:val="nil"/>
        <w:bottom w:val="nil"/>
        <w:right w:val="nil"/>
        <w:between w:val="nil"/>
        <w:bar w:val="nil"/>
      </w:pBdr>
      <w:ind w:left="720"/>
    </w:pPr>
    <w:rPr>
      <w:rFonts w:ascii="Arial" w:eastAsia="Arial Unicode MS" w:hAnsi="Arial" w:cs="Arial Unicode MS"/>
      <w:color w:val="000000"/>
      <w:sz w:val="22"/>
      <w:szCs w:val="22"/>
      <w:u w:color="000000"/>
      <w:bdr w:val="nil"/>
      <w:lang w:val="fr-FR"/>
    </w:rPr>
  </w:style>
  <w:style w:type="numbering" w:customStyle="1" w:styleId="Estiloimportado3">
    <w:name w:val="Estilo importado 3"/>
    <w:rsid w:val="00E0052F"/>
    <w:pPr>
      <w:numPr>
        <w:numId w:val="5"/>
      </w:numPr>
    </w:pPr>
  </w:style>
  <w:style w:type="character" w:customStyle="1" w:styleId="Hyperlink0">
    <w:name w:val="Hyperlink.0"/>
    <w:basedOn w:val="Ninguno"/>
    <w:rsid w:val="00E0052F"/>
    <w:rPr>
      <w:u w:val="single" w:color="70AD47"/>
      <w:lang w:val="es-ES_tradnl"/>
    </w:rPr>
  </w:style>
  <w:style w:type="numbering" w:customStyle="1" w:styleId="Estiloimportado4">
    <w:name w:val="Estilo importado 4"/>
    <w:rsid w:val="00E0052F"/>
    <w:pPr>
      <w:numPr>
        <w:numId w:val="8"/>
      </w:numPr>
    </w:pPr>
  </w:style>
  <w:style w:type="character" w:customStyle="1" w:styleId="Hyperlink1">
    <w:name w:val="Hyperlink.1"/>
    <w:basedOn w:val="Ninguno"/>
    <w:rsid w:val="00E0052F"/>
    <w:rPr>
      <w:outline w:val="0"/>
      <w:color w:val="70AD47"/>
      <w:sz w:val="22"/>
      <w:szCs w:val="22"/>
      <w:u w:val="single" w:color="70AD47"/>
    </w:rPr>
  </w:style>
  <w:style w:type="numbering" w:customStyle="1" w:styleId="Estiloimportado5">
    <w:name w:val="Estilo importado 5"/>
    <w:rsid w:val="00E0052F"/>
    <w:pPr>
      <w:numPr>
        <w:numId w:val="10"/>
      </w:numPr>
    </w:pPr>
  </w:style>
  <w:style w:type="numbering" w:customStyle="1" w:styleId="Estiloimportado6">
    <w:name w:val="Estilo importado 6"/>
    <w:rsid w:val="00E0052F"/>
    <w:pPr>
      <w:numPr>
        <w:numId w:val="12"/>
      </w:numPr>
    </w:pPr>
  </w:style>
  <w:style w:type="character" w:customStyle="1" w:styleId="Hyperlink2">
    <w:name w:val="Hyperlink.2"/>
    <w:basedOn w:val="Ninguno"/>
    <w:rsid w:val="00E0052F"/>
    <w:rPr>
      <w:outline w:val="0"/>
      <w:color w:val="000000"/>
      <w:u w:val="single" w:color="000000"/>
    </w:rPr>
  </w:style>
  <w:style w:type="numbering" w:customStyle="1" w:styleId="Estiloimportado7">
    <w:name w:val="Estilo importado 7"/>
    <w:rsid w:val="00E0052F"/>
    <w:pPr>
      <w:numPr>
        <w:numId w:val="13"/>
      </w:numPr>
    </w:pPr>
  </w:style>
  <w:style w:type="numbering" w:customStyle="1" w:styleId="Estiloimportado8">
    <w:name w:val="Estilo importado 8"/>
    <w:rsid w:val="00E0052F"/>
    <w:pPr>
      <w:numPr>
        <w:numId w:val="15"/>
      </w:numPr>
    </w:pPr>
  </w:style>
  <w:style w:type="character" w:styleId="Refdecomentario">
    <w:name w:val="annotation reference"/>
    <w:basedOn w:val="Fuentedeprrafopredeter"/>
    <w:unhideWhenUsed/>
    <w:rsid w:val="00E0052F"/>
    <w:rPr>
      <w:sz w:val="16"/>
      <w:szCs w:val="16"/>
    </w:rPr>
  </w:style>
  <w:style w:type="paragraph" w:styleId="Asuntodelcomentario">
    <w:name w:val="annotation subject"/>
    <w:basedOn w:val="Textocomentario"/>
    <w:next w:val="Textocomentario"/>
    <w:link w:val="AsuntodelcomentarioCar"/>
    <w:uiPriority w:val="99"/>
    <w:semiHidden/>
    <w:unhideWhenUsed/>
    <w:rsid w:val="00E0052F"/>
    <w:pPr>
      <w:pBdr>
        <w:top w:val="nil"/>
        <w:left w:val="nil"/>
        <w:bottom w:val="nil"/>
        <w:right w:val="nil"/>
        <w:between w:val="nil"/>
        <w:bar w:val="nil"/>
      </w:pBdr>
      <w:spacing w:line="240" w:lineRule="auto"/>
    </w:pPr>
    <w:rPr>
      <w:rFonts w:eastAsia="Arial Unicode MS" w:cs="Arial Unicode MS"/>
      <w:b/>
      <w:bCs/>
      <w:sz w:val="20"/>
      <w:szCs w:val="20"/>
      <w:u w:color="000000"/>
      <w:bdr w:val="nil"/>
      <w:lang w:val="es-ES_tradnl" w:eastAsia="es-ES"/>
      <w14:textOutline w14:w="12700" w14:cap="flat" w14:cmpd="sng" w14:algn="ctr">
        <w14:noFill/>
        <w14:prstDash w14:val="solid"/>
        <w14:miter w14:lim="400000"/>
      </w14:textOutline>
    </w:rPr>
  </w:style>
  <w:style w:type="character" w:customStyle="1" w:styleId="AsuntodelcomentarioCar">
    <w:name w:val="Asunto del comentario Car"/>
    <w:basedOn w:val="TextocomentarioCar"/>
    <w:link w:val="Asuntodelcomentario"/>
    <w:uiPriority w:val="99"/>
    <w:semiHidden/>
    <w:rsid w:val="00E0052F"/>
    <w:rPr>
      <w:rFonts w:ascii="Arial" w:eastAsia="Arial Unicode MS" w:hAnsi="Arial" w:cs="Arial Unicode MS"/>
      <w:b/>
      <w:bCs/>
      <w:color w:val="000000"/>
      <w:sz w:val="24"/>
      <w:szCs w:val="24"/>
      <w:u w:color="000000"/>
      <w:bdr w:val="nil"/>
      <w:lang w:val="es-ES_tradnl" w:eastAsia="de-DE"/>
      <w14:textOutline w14:w="12700" w14:cap="flat" w14:cmpd="sng" w14:algn="ctr">
        <w14:noFill/>
        <w14:prstDash w14:val="solid"/>
        <w14:miter w14:lim="400000"/>
      </w14:textOutline>
    </w:rPr>
  </w:style>
  <w:style w:type="paragraph" w:customStyle="1" w:styleId="Pa2">
    <w:name w:val="Pa2"/>
    <w:basedOn w:val="Normal"/>
    <w:next w:val="Normal"/>
    <w:uiPriority w:val="99"/>
    <w:rsid w:val="00E0052F"/>
    <w:pPr>
      <w:autoSpaceDE w:val="0"/>
      <w:autoSpaceDN w:val="0"/>
      <w:adjustRightInd w:val="0"/>
      <w:spacing w:after="0" w:line="201" w:lineRule="atLeast"/>
      <w:ind w:firstLine="0"/>
      <w:jc w:val="left"/>
    </w:pPr>
    <w:rPr>
      <w:rFonts w:eastAsia="Arial Unicode MS" w:cs="Arial"/>
      <w:color w:val="auto"/>
      <w:sz w:val="24"/>
      <w:u w:color="000000"/>
      <w:bdr w:val="nil"/>
      <w:lang w:eastAsia="es-ES"/>
    </w:rPr>
  </w:style>
  <w:style w:type="paragraph" w:customStyle="1" w:styleId="Pa5">
    <w:name w:val="Pa5"/>
    <w:basedOn w:val="Normal"/>
    <w:next w:val="Normal"/>
    <w:uiPriority w:val="99"/>
    <w:rsid w:val="00E0052F"/>
    <w:pPr>
      <w:autoSpaceDE w:val="0"/>
      <w:autoSpaceDN w:val="0"/>
      <w:adjustRightInd w:val="0"/>
      <w:spacing w:after="0" w:line="181" w:lineRule="atLeast"/>
      <w:ind w:firstLine="0"/>
      <w:jc w:val="left"/>
    </w:pPr>
    <w:rPr>
      <w:rFonts w:eastAsia="Arial Unicode MS" w:cs="Arial"/>
      <w:color w:val="auto"/>
      <w:sz w:val="24"/>
      <w:u w:color="000000"/>
      <w:bdr w:val="nil"/>
      <w:lang w:eastAsia="es-ES"/>
    </w:rPr>
  </w:style>
  <w:style w:type="character" w:customStyle="1" w:styleId="Hipervnculovisitado1">
    <w:name w:val="Hipervínculo visitado1"/>
    <w:basedOn w:val="Fuentedeprrafopredeter"/>
    <w:uiPriority w:val="99"/>
    <w:semiHidden/>
    <w:unhideWhenUsed/>
    <w:rsid w:val="00E0052F"/>
    <w:rPr>
      <w:color w:val="FF00FF"/>
      <w:u w:val="single"/>
    </w:rPr>
  </w:style>
  <w:style w:type="paragraph" w:customStyle="1" w:styleId="servicios-tramites-modulebodynumber">
    <w:name w:val="servicios-tramites-module__body__number"/>
    <w:basedOn w:val="Normal"/>
    <w:rsid w:val="00E0052F"/>
    <w:pPr>
      <w:spacing w:before="100" w:beforeAutospacing="1" w:after="100" w:afterAutospacing="1" w:line="240" w:lineRule="auto"/>
      <w:ind w:firstLine="0"/>
      <w:jc w:val="left"/>
    </w:pPr>
    <w:rPr>
      <w:rFonts w:ascii="Times New Roman" w:hAnsi="Times New Roman"/>
      <w:color w:val="auto"/>
      <w:sz w:val="24"/>
      <w:u w:color="000000"/>
      <w:lang w:eastAsia="es-ES"/>
    </w:rPr>
  </w:style>
  <w:style w:type="character" w:styleId="Hipervnculovisitado">
    <w:name w:val="FollowedHyperlink"/>
    <w:basedOn w:val="Fuentedeprrafopredeter"/>
    <w:uiPriority w:val="99"/>
    <w:unhideWhenUsed/>
    <w:rsid w:val="00E00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423574007">
      <w:bodyDiv w:val="1"/>
      <w:marLeft w:val="0"/>
      <w:marRight w:val="0"/>
      <w:marTop w:val="0"/>
      <w:marBottom w:val="0"/>
      <w:divBdr>
        <w:top w:val="none" w:sz="0" w:space="0" w:color="auto"/>
        <w:left w:val="none" w:sz="0" w:space="0" w:color="auto"/>
        <w:bottom w:val="none" w:sz="0" w:space="0" w:color="auto"/>
        <w:right w:val="none" w:sz="0" w:space="0" w:color="auto"/>
      </w:divBdr>
      <w:divsChild>
        <w:div w:id="1726947186">
          <w:marLeft w:val="-180"/>
          <w:marRight w:val="-180"/>
          <w:marTop w:val="0"/>
          <w:marBottom w:val="0"/>
          <w:divBdr>
            <w:top w:val="none" w:sz="0" w:space="0" w:color="auto"/>
            <w:left w:val="none" w:sz="0" w:space="0" w:color="auto"/>
            <w:bottom w:val="none" w:sz="0" w:space="0" w:color="auto"/>
            <w:right w:val="none" w:sz="0" w:space="0" w:color="auto"/>
          </w:divBdr>
          <w:divsChild>
            <w:div w:id="1018698813">
              <w:marLeft w:val="0"/>
              <w:marRight w:val="0"/>
              <w:marTop w:val="0"/>
              <w:marBottom w:val="0"/>
              <w:divBdr>
                <w:top w:val="none" w:sz="0" w:space="0" w:color="auto"/>
                <w:left w:val="none" w:sz="0" w:space="0" w:color="auto"/>
                <w:bottom w:val="none" w:sz="0" w:space="0" w:color="auto"/>
                <w:right w:val="none" w:sz="0" w:space="0" w:color="auto"/>
              </w:divBdr>
            </w:div>
          </w:divsChild>
        </w:div>
        <w:div w:id="2081363956">
          <w:marLeft w:val="-180"/>
          <w:marRight w:val="-180"/>
          <w:marTop w:val="0"/>
          <w:marBottom w:val="0"/>
          <w:divBdr>
            <w:top w:val="none" w:sz="0" w:space="0" w:color="auto"/>
            <w:left w:val="none" w:sz="0" w:space="0" w:color="auto"/>
            <w:bottom w:val="none" w:sz="0" w:space="0" w:color="auto"/>
            <w:right w:val="none" w:sz="0" w:space="0" w:color="auto"/>
          </w:divBdr>
          <w:divsChild>
            <w:div w:id="2025551726">
              <w:marLeft w:val="0"/>
              <w:marRight w:val="0"/>
              <w:marTop w:val="0"/>
              <w:marBottom w:val="0"/>
              <w:divBdr>
                <w:top w:val="none" w:sz="0" w:space="0" w:color="auto"/>
                <w:left w:val="none" w:sz="0" w:space="0" w:color="auto"/>
                <w:bottom w:val="none" w:sz="0" w:space="0" w:color="auto"/>
                <w:right w:val="none" w:sz="0" w:space="0" w:color="auto"/>
              </w:divBdr>
            </w:div>
            <w:div w:id="1479956643">
              <w:marLeft w:val="0"/>
              <w:marRight w:val="0"/>
              <w:marTop w:val="0"/>
              <w:marBottom w:val="0"/>
              <w:divBdr>
                <w:top w:val="none" w:sz="0" w:space="0" w:color="auto"/>
                <w:left w:val="none" w:sz="0" w:space="0" w:color="auto"/>
                <w:bottom w:val="none" w:sz="0" w:space="0" w:color="auto"/>
                <w:right w:val="none" w:sz="0" w:space="0" w:color="auto"/>
              </w:divBdr>
            </w:div>
          </w:divsChild>
        </w:div>
        <w:div w:id="362900373">
          <w:marLeft w:val="-180"/>
          <w:marRight w:val="-180"/>
          <w:marTop w:val="0"/>
          <w:marBottom w:val="0"/>
          <w:divBdr>
            <w:top w:val="none" w:sz="0" w:space="0" w:color="auto"/>
            <w:left w:val="none" w:sz="0" w:space="0" w:color="auto"/>
            <w:bottom w:val="none" w:sz="0" w:space="0" w:color="auto"/>
            <w:right w:val="none" w:sz="0" w:space="0" w:color="auto"/>
          </w:divBdr>
          <w:divsChild>
            <w:div w:id="54280162">
              <w:marLeft w:val="0"/>
              <w:marRight w:val="0"/>
              <w:marTop w:val="0"/>
              <w:marBottom w:val="0"/>
              <w:divBdr>
                <w:top w:val="none" w:sz="0" w:space="0" w:color="auto"/>
                <w:left w:val="none" w:sz="0" w:space="0" w:color="auto"/>
                <w:bottom w:val="none" w:sz="0" w:space="0" w:color="auto"/>
                <w:right w:val="none" w:sz="0" w:space="0" w:color="auto"/>
              </w:divBdr>
            </w:div>
            <w:div w:id="13190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03A9-5CBE-4D64-A381-78A7D9CD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3153</Words>
  <Characters>17660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20772</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5701704</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14</cp:revision>
  <cp:lastPrinted>2017-11-15T11:15:00Z</cp:lastPrinted>
  <dcterms:created xsi:type="dcterms:W3CDTF">2022-04-08T12:21:00Z</dcterms:created>
  <dcterms:modified xsi:type="dcterms:W3CDTF">2022-05-06T07:00:00Z</dcterms:modified>
</cp:coreProperties>
</file>