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E5C" w:rsidRPr="000F3E5C" w:rsidRDefault="000F3E5C" w:rsidP="000F3E5C">
      <w:pPr>
        <w:widowControl w:val="0"/>
        <w:autoSpaceDE w:val="0"/>
        <w:autoSpaceDN w:val="0"/>
        <w:adjustRightInd w:val="0"/>
        <w:ind w:left="142" w:right="-20"/>
        <w:jc w:val="center"/>
        <w:rPr>
          <w:rFonts w:ascii="Arial" w:hAnsi="Arial" w:cs="Arial"/>
          <w:b/>
          <w:bCs/>
          <w:caps/>
          <w:position w:val="-1"/>
          <w:sz w:val="20"/>
        </w:rPr>
      </w:pPr>
      <w:r w:rsidRPr="000F3E5C">
        <w:rPr>
          <w:rFonts w:ascii="Arial" w:hAnsi="Arial" w:cs="Arial"/>
          <w:b/>
          <w:bCs/>
          <w:caps/>
          <w:position w:val="-1"/>
          <w:sz w:val="20"/>
        </w:rPr>
        <w:t>Programa</w:t>
      </w:r>
      <w:r>
        <w:rPr>
          <w:rFonts w:ascii="Arial" w:hAnsi="Arial" w:cs="Arial"/>
          <w:b/>
          <w:bCs/>
          <w:caps/>
          <w:position w:val="-1"/>
          <w:sz w:val="20"/>
        </w:rPr>
        <w:t xml:space="preserve"> de</w:t>
      </w:r>
      <w:r w:rsidRPr="000F3E5C">
        <w:rPr>
          <w:rFonts w:ascii="Arial" w:hAnsi="Arial" w:cs="Arial"/>
          <w:b/>
          <w:bCs/>
          <w:caps/>
          <w:position w:val="-1"/>
          <w:sz w:val="20"/>
        </w:rPr>
        <w:t xml:space="preserve"> Ayudas para actuaciones de eficiencia energética en PYME y gran empresa del sector industrial</w:t>
      </w:r>
    </w:p>
    <w:p w:rsidR="00B94573" w:rsidRDefault="000F3E5C" w:rsidP="00B94573">
      <w:pPr>
        <w:widowControl w:val="0"/>
        <w:autoSpaceDE w:val="0"/>
        <w:autoSpaceDN w:val="0"/>
        <w:adjustRightInd w:val="0"/>
        <w:ind w:left="142" w:right="-20"/>
        <w:jc w:val="center"/>
        <w:rPr>
          <w:rFonts w:ascii="Arial" w:hAnsi="Arial" w:cs="Arial"/>
          <w:b/>
          <w:bCs/>
          <w:caps/>
          <w:position w:val="-1"/>
          <w:sz w:val="20"/>
        </w:rPr>
      </w:pPr>
      <w:r>
        <w:rPr>
          <w:rFonts w:ascii="Arial" w:hAnsi="Arial" w:cs="Arial"/>
          <w:b/>
          <w:bCs/>
          <w:caps/>
          <w:spacing w:val="-1"/>
          <w:position w:val="-1"/>
          <w:sz w:val="20"/>
        </w:rPr>
        <w:t xml:space="preserve">relación de </w:t>
      </w:r>
      <w:r w:rsidRPr="00B276DE">
        <w:rPr>
          <w:rFonts w:ascii="Arial" w:hAnsi="Arial" w:cs="Arial"/>
          <w:b/>
          <w:bCs/>
          <w:caps/>
          <w:spacing w:val="-1"/>
          <w:position w:val="-1"/>
          <w:sz w:val="20"/>
        </w:rPr>
        <w:t>Pr</w:t>
      </w:r>
      <w:r w:rsidRPr="00B276DE">
        <w:rPr>
          <w:rFonts w:ascii="Arial" w:hAnsi="Arial" w:cs="Arial"/>
          <w:b/>
          <w:bCs/>
          <w:caps/>
          <w:spacing w:val="2"/>
          <w:position w:val="-1"/>
          <w:sz w:val="20"/>
        </w:rPr>
        <w:t>e</w:t>
      </w:r>
      <w:r w:rsidRPr="00B276DE">
        <w:rPr>
          <w:rFonts w:ascii="Arial" w:hAnsi="Arial" w:cs="Arial"/>
          <w:b/>
          <w:bCs/>
          <w:caps/>
          <w:position w:val="-1"/>
          <w:sz w:val="20"/>
        </w:rPr>
        <w:t>s</w:t>
      </w:r>
      <w:r w:rsidRPr="00B276DE">
        <w:rPr>
          <w:rFonts w:ascii="Arial" w:hAnsi="Arial" w:cs="Arial"/>
          <w:b/>
          <w:bCs/>
          <w:caps/>
          <w:spacing w:val="1"/>
          <w:position w:val="-1"/>
          <w:sz w:val="20"/>
        </w:rPr>
        <w:t>upu</w:t>
      </w:r>
      <w:r w:rsidRPr="00B276DE">
        <w:rPr>
          <w:rFonts w:ascii="Arial" w:hAnsi="Arial" w:cs="Arial"/>
          <w:b/>
          <w:bCs/>
          <w:caps/>
          <w:position w:val="-1"/>
          <w:sz w:val="20"/>
        </w:rPr>
        <w:t>es</w:t>
      </w:r>
      <w:r w:rsidRPr="00B276DE">
        <w:rPr>
          <w:rFonts w:ascii="Arial" w:hAnsi="Arial" w:cs="Arial"/>
          <w:b/>
          <w:bCs/>
          <w:caps/>
          <w:spacing w:val="1"/>
          <w:position w:val="-1"/>
          <w:sz w:val="20"/>
        </w:rPr>
        <w:t>t</w:t>
      </w:r>
      <w:r w:rsidRPr="00B276DE">
        <w:rPr>
          <w:rFonts w:ascii="Arial" w:hAnsi="Arial" w:cs="Arial"/>
          <w:b/>
          <w:bCs/>
          <w:caps/>
          <w:position w:val="-1"/>
          <w:sz w:val="20"/>
        </w:rPr>
        <w:t>o</w:t>
      </w:r>
      <w:r>
        <w:rPr>
          <w:rFonts w:ascii="Arial" w:hAnsi="Arial" w:cs="Arial"/>
          <w:b/>
          <w:bCs/>
          <w:caps/>
          <w:position w:val="-1"/>
          <w:sz w:val="20"/>
        </w:rPr>
        <w:t>s</w:t>
      </w:r>
      <w:r w:rsidRPr="00B276DE">
        <w:rPr>
          <w:rFonts w:ascii="Arial" w:hAnsi="Arial" w:cs="Arial"/>
          <w:b/>
          <w:bCs/>
          <w:caps/>
          <w:spacing w:val="-15"/>
          <w:position w:val="-1"/>
          <w:sz w:val="20"/>
        </w:rPr>
        <w:t xml:space="preserve"> </w:t>
      </w:r>
      <w:r w:rsidRPr="00B276DE">
        <w:rPr>
          <w:rFonts w:ascii="Arial" w:hAnsi="Arial" w:cs="Arial"/>
          <w:b/>
          <w:bCs/>
          <w:caps/>
          <w:spacing w:val="1"/>
          <w:position w:val="-1"/>
          <w:sz w:val="20"/>
        </w:rPr>
        <w:t>d</w:t>
      </w:r>
      <w:r w:rsidRPr="00B276DE">
        <w:rPr>
          <w:rFonts w:ascii="Arial" w:hAnsi="Arial" w:cs="Arial"/>
          <w:b/>
          <w:bCs/>
          <w:caps/>
          <w:position w:val="-1"/>
          <w:sz w:val="20"/>
        </w:rPr>
        <w:t>e</w:t>
      </w:r>
      <w:r w:rsidRPr="00B276DE">
        <w:rPr>
          <w:rFonts w:ascii="Arial" w:hAnsi="Arial" w:cs="Arial"/>
          <w:b/>
          <w:bCs/>
          <w:caps/>
          <w:spacing w:val="-3"/>
          <w:position w:val="-1"/>
          <w:sz w:val="20"/>
        </w:rPr>
        <w:t xml:space="preserve"> </w:t>
      </w:r>
      <w:r w:rsidRPr="00B276DE">
        <w:rPr>
          <w:rFonts w:ascii="Arial" w:hAnsi="Arial" w:cs="Arial"/>
          <w:b/>
          <w:bCs/>
          <w:caps/>
          <w:spacing w:val="3"/>
          <w:position w:val="-1"/>
          <w:sz w:val="20"/>
        </w:rPr>
        <w:t>g</w:t>
      </w:r>
      <w:r w:rsidRPr="00B276DE">
        <w:rPr>
          <w:rFonts w:ascii="Arial" w:hAnsi="Arial" w:cs="Arial"/>
          <w:b/>
          <w:bCs/>
          <w:caps/>
          <w:position w:val="-1"/>
          <w:sz w:val="20"/>
        </w:rPr>
        <w:t>as</w:t>
      </w:r>
      <w:r w:rsidRPr="00B276DE">
        <w:rPr>
          <w:rFonts w:ascii="Arial" w:hAnsi="Arial" w:cs="Arial"/>
          <w:b/>
          <w:bCs/>
          <w:caps/>
          <w:spacing w:val="1"/>
          <w:position w:val="-1"/>
          <w:sz w:val="20"/>
        </w:rPr>
        <w:t>t</w:t>
      </w:r>
      <w:r w:rsidRPr="00B276DE">
        <w:rPr>
          <w:rFonts w:ascii="Arial" w:hAnsi="Arial" w:cs="Arial"/>
          <w:b/>
          <w:bCs/>
          <w:caps/>
          <w:spacing w:val="3"/>
          <w:position w:val="-1"/>
          <w:sz w:val="20"/>
        </w:rPr>
        <w:t>o</w:t>
      </w:r>
      <w:r w:rsidRPr="00B276DE">
        <w:rPr>
          <w:rFonts w:ascii="Arial" w:hAnsi="Arial" w:cs="Arial"/>
          <w:b/>
          <w:bCs/>
          <w:caps/>
          <w:position w:val="-1"/>
          <w:sz w:val="20"/>
        </w:rPr>
        <w:t>s</w:t>
      </w:r>
      <w:r w:rsidRPr="00B276DE">
        <w:rPr>
          <w:rFonts w:ascii="Arial" w:hAnsi="Arial" w:cs="Arial"/>
          <w:b/>
          <w:bCs/>
          <w:caps/>
          <w:spacing w:val="-7"/>
          <w:position w:val="-1"/>
          <w:sz w:val="20"/>
        </w:rPr>
        <w:t xml:space="preserve"> </w:t>
      </w:r>
      <w:r w:rsidRPr="00B276DE">
        <w:rPr>
          <w:rFonts w:ascii="Arial" w:hAnsi="Arial" w:cs="Arial"/>
          <w:b/>
          <w:bCs/>
          <w:caps/>
          <w:spacing w:val="1"/>
          <w:position w:val="-1"/>
          <w:sz w:val="20"/>
        </w:rPr>
        <w:t>d</w:t>
      </w:r>
      <w:r w:rsidRPr="00B276DE">
        <w:rPr>
          <w:rFonts w:ascii="Arial" w:hAnsi="Arial" w:cs="Arial"/>
          <w:b/>
          <w:bCs/>
          <w:caps/>
          <w:position w:val="-1"/>
          <w:sz w:val="20"/>
        </w:rPr>
        <w:t>e</w:t>
      </w:r>
      <w:r w:rsidRPr="00B276DE">
        <w:rPr>
          <w:rFonts w:ascii="Arial" w:hAnsi="Arial" w:cs="Arial"/>
          <w:b/>
          <w:bCs/>
          <w:caps/>
          <w:spacing w:val="-3"/>
          <w:position w:val="-1"/>
          <w:sz w:val="20"/>
        </w:rPr>
        <w:t xml:space="preserve"> </w:t>
      </w:r>
      <w:r w:rsidRPr="00B276DE">
        <w:rPr>
          <w:rFonts w:ascii="Arial" w:hAnsi="Arial" w:cs="Arial"/>
          <w:b/>
          <w:bCs/>
          <w:caps/>
          <w:position w:val="-1"/>
          <w:sz w:val="20"/>
        </w:rPr>
        <w:t>la ac</w:t>
      </w:r>
      <w:r w:rsidRPr="00B276DE">
        <w:rPr>
          <w:rFonts w:ascii="Arial" w:hAnsi="Arial" w:cs="Arial"/>
          <w:b/>
          <w:bCs/>
          <w:caps/>
          <w:spacing w:val="1"/>
          <w:position w:val="-1"/>
          <w:sz w:val="20"/>
        </w:rPr>
        <w:t>tu</w:t>
      </w:r>
      <w:r w:rsidRPr="00B276DE">
        <w:rPr>
          <w:rFonts w:ascii="Arial" w:hAnsi="Arial" w:cs="Arial"/>
          <w:b/>
          <w:bCs/>
          <w:caps/>
          <w:spacing w:val="2"/>
          <w:position w:val="-1"/>
          <w:sz w:val="20"/>
        </w:rPr>
        <w:t>a</w:t>
      </w:r>
      <w:r w:rsidRPr="00B276DE">
        <w:rPr>
          <w:rFonts w:ascii="Arial" w:hAnsi="Arial" w:cs="Arial"/>
          <w:b/>
          <w:bCs/>
          <w:caps/>
          <w:position w:val="-1"/>
          <w:sz w:val="20"/>
        </w:rPr>
        <w:t>ci</w:t>
      </w:r>
      <w:r w:rsidRPr="00B276DE">
        <w:rPr>
          <w:rFonts w:ascii="Arial" w:hAnsi="Arial" w:cs="Arial"/>
          <w:b/>
          <w:bCs/>
          <w:caps/>
          <w:spacing w:val="1"/>
          <w:position w:val="-1"/>
          <w:sz w:val="20"/>
        </w:rPr>
        <w:t>ó</w:t>
      </w:r>
      <w:r w:rsidRPr="00B276DE">
        <w:rPr>
          <w:rFonts w:ascii="Arial" w:hAnsi="Arial" w:cs="Arial"/>
          <w:b/>
          <w:bCs/>
          <w:caps/>
          <w:position w:val="-1"/>
          <w:sz w:val="20"/>
        </w:rPr>
        <w:t>n</w:t>
      </w:r>
    </w:p>
    <w:tbl>
      <w:tblPr>
        <w:tblW w:w="5369" w:type="pct"/>
        <w:tblInd w:w="-4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8"/>
        <w:gridCol w:w="1666"/>
        <w:gridCol w:w="1478"/>
        <w:gridCol w:w="1640"/>
        <w:gridCol w:w="1307"/>
        <w:gridCol w:w="1528"/>
        <w:gridCol w:w="1426"/>
        <w:gridCol w:w="1379"/>
        <w:gridCol w:w="2015"/>
      </w:tblGrid>
      <w:tr w:rsidR="001F219B" w:rsidTr="002A1A20">
        <w:trPr>
          <w:trHeight w:hRule="exact" w:val="719"/>
        </w:trPr>
        <w:tc>
          <w:tcPr>
            <w:tcW w:w="150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19B" w:rsidRDefault="001F219B" w:rsidP="001F219B">
            <w:pPr>
              <w:widowControl w:val="0"/>
              <w:autoSpaceDE w:val="0"/>
              <w:autoSpaceDN w:val="0"/>
              <w:adjustRightInd w:val="0"/>
              <w:ind w:left="420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Gastos por los que solicita subvención</w:t>
            </w:r>
          </w:p>
        </w:tc>
      </w:tr>
      <w:tr w:rsidR="000152F0" w:rsidTr="00564EE9">
        <w:trPr>
          <w:trHeight w:val="488"/>
        </w:trPr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4573" w:rsidRPr="00691972" w:rsidRDefault="00B94573" w:rsidP="00614FB1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w w:val="99"/>
                <w:sz w:val="20"/>
              </w:rPr>
              <w:t>Denominación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94573" w:rsidRPr="00691972" w:rsidRDefault="00B94573" w:rsidP="00614FB1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Oferta 1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573" w:rsidRPr="00691972" w:rsidRDefault="00B94573" w:rsidP="001F219B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Oferta 2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4573" w:rsidRPr="00691972" w:rsidRDefault="00B94573" w:rsidP="00B94573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Oferta 3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94573" w:rsidRDefault="00B94573" w:rsidP="00B94573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Oferta</w:t>
            </w:r>
          </w:p>
          <w:p w:rsidR="00B94573" w:rsidRPr="00691972" w:rsidRDefault="00B94573" w:rsidP="00B94573">
            <w:pPr>
              <w:widowControl w:val="0"/>
              <w:autoSpaceDE w:val="0"/>
              <w:autoSpaceDN w:val="0"/>
              <w:adjustRightInd w:val="0"/>
              <w:ind w:left="105" w:right="-20" w:hanging="105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Seleccionada    (número)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A1A20" w:rsidRDefault="002A1A20" w:rsidP="00B94573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B94573" w:rsidRDefault="00B94573" w:rsidP="00B94573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Importe (sin IVA) de la inversión de referencia “equivalente”</w:t>
            </w:r>
          </w:p>
        </w:tc>
      </w:tr>
      <w:tr w:rsidR="000152F0" w:rsidTr="00BC5C9C">
        <w:trPr>
          <w:trHeight w:val="648"/>
        </w:trPr>
        <w:tc>
          <w:tcPr>
            <w:tcW w:w="25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4573" w:rsidRPr="00691972" w:rsidRDefault="00B94573" w:rsidP="001F219B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w w:val="99"/>
                <w:sz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4573" w:rsidRPr="00691972" w:rsidRDefault="00B94573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Proveedor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73" w:rsidRDefault="00B94573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Importe </w:t>
            </w:r>
          </w:p>
          <w:p w:rsidR="00B94573" w:rsidRDefault="00B94573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(sin IVA)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73" w:rsidRPr="00691972" w:rsidRDefault="00B94573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Proveedor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73" w:rsidRDefault="00B94573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Importe</w:t>
            </w:r>
          </w:p>
          <w:p w:rsidR="00B94573" w:rsidRDefault="00B94573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(sin IVA)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73" w:rsidRPr="00691972" w:rsidRDefault="00B94573" w:rsidP="005F5DF7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Proveedor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73" w:rsidRDefault="00B94573" w:rsidP="00B94573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Importe</w:t>
            </w:r>
          </w:p>
          <w:p w:rsidR="00B94573" w:rsidRPr="00691972" w:rsidRDefault="00B94573" w:rsidP="00B94573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(sin IVA)</w:t>
            </w: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4573" w:rsidRDefault="00B94573" w:rsidP="001F219B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4573" w:rsidRDefault="00B94573" w:rsidP="001F219B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52F0" w:rsidTr="00BC5C9C">
        <w:trPr>
          <w:trHeight w:val="421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F0" w:rsidRPr="00691972" w:rsidRDefault="000152F0" w:rsidP="001F219B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w w:val="99"/>
                <w:sz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F0" w:rsidRDefault="000152F0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F0" w:rsidRDefault="000152F0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F0" w:rsidRDefault="000152F0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F0" w:rsidRDefault="000152F0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F0" w:rsidRDefault="000152F0" w:rsidP="001F219B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F0" w:rsidRDefault="000152F0" w:rsidP="00B94573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F0" w:rsidRDefault="000152F0" w:rsidP="001F219B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F0" w:rsidRDefault="000152F0" w:rsidP="001F219B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52F0" w:rsidTr="00BC5C9C">
        <w:trPr>
          <w:trHeight w:val="272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F0" w:rsidRPr="00691972" w:rsidRDefault="000152F0" w:rsidP="001F219B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w w:val="99"/>
                <w:sz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F0" w:rsidRDefault="000152F0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F0" w:rsidRDefault="000152F0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F0" w:rsidRDefault="000152F0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F0" w:rsidRDefault="000152F0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F0" w:rsidRDefault="000152F0" w:rsidP="001F219B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F0" w:rsidRDefault="000152F0" w:rsidP="00B94573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2F0" w:rsidRDefault="000152F0" w:rsidP="001F219B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F0" w:rsidRDefault="000152F0" w:rsidP="001F219B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3181D" w:rsidTr="00BC5C9C">
        <w:trPr>
          <w:trHeight w:val="136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1D" w:rsidRPr="00691972" w:rsidRDefault="0073181D" w:rsidP="001F219B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w w:val="99"/>
                <w:sz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1D" w:rsidRDefault="0073181D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1D" w:rsidRDefault="0073181D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1D" w:rsidRDefault="0073181D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1D" w:rsidRDefault="0073181D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1D" w:rsidRDefault="0073181D" w:rsidP="001F219B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1D" w:rsidRDefault="0073181D" w:rsidP="00B94573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1D" w:rsidRDefault="0073181D" w:rsidP="001F219B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1D" w:rsidRDefault="0073181D" w:rsidP="001F219B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3181D" w:rsidTr="00BC5C9C">
        <w:trPr>
          <w:trHeight w:val="15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1D" w:rsidRPr="00691972" w:rsidRDefault="0073181D" w:rsidP="001F219B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w w:val="99"/>
                <w:sz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1D" w:rsidRDefault="0073181D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1D" w:rsidRDefault="0073181D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1D" w:rsidRDefault="0073181D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1D" w:rsidRDefault="0073181D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1D" w:rsidRDefault="0073181D" w:rsidP="001F219B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1D" w:rsidRDefault="0073181D" w:rsidP="00B94573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1D" w:rsidRDefault="0073181D" w:rsidP="001F219B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1D" w:rsidRDefault="0073181D" w:rsidP="001F219B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71BF1" w:rsidTr="00BC5C9C">
        <w:trPr>
          <w:trHeight w:val="15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Pr="00691972" w:rsidRDefault="00271BF1" w:rsidP="001F219B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w w:val="99"/>
                <w:sz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B94573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71BF1" w:rsidTr="00BC5C9C">
        <w:trPr>
          <w:trHeight w:val="15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Pr="00691972" w:rsidRDefault="00271BF1" w:rsidP="001F219B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w w:val="99"/>
                <w:sz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B94573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71BF1" w:rsidTr="00BC5C9C">
        <w:trPr>
          <w:trHeight w:val="15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Pr="00691972" w:rsidRDefault="00271BF1" w:rsidP="001F219B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w w:val="99"/>
                <w:sz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B94573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71BF1" w:rsidTr="00BC5C9C">
        <w:trPr>
          <w:trHeight w:val="15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Pr="00691972" w:rsidRDefault="00271BF1" w:rsidP="001F219B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w w:val="99"/>
                <w:sz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B94573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F1" w:rsidRDefault="00271BF1" w:rsidP="001F219B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2576C" w:rsidTr="00BC5C9C">
        <w:trPr>
          <w:trHeight w:val="15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C" w:rsidRPr="00691972" w:rsidRDefault="00F2576C" w:rsidP="001F219B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w w:val="99"/>
                <w:sz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C" w:rsidRDefault="00F2576C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C" w:rsidRDefault="00F2576C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C" w:rsidRDefault="00F2576C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C" w:rsidRDefault="00F2576C" w:rsidP="001F219B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C" w:rsidRDefault="00F2576C" w:rsidP="001F219B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C" w:rsidRDefault="00F2576C" w:rsidP="00B94573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6C" w:rsidRDefault="00F2576C" w:rsidP="001F219B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6C" w:rsidRDefault="00F2576C" w:rsidP="001F219B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D37E0" w:rsidTr="00BC5C9C">
        <w:trPr>
          <w:gridBefore w:val="6"/>
          <w:wBefore w:w="10207" w:type="dxa"/>
          <w:trHeight w:val="155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E0" w:rsidRDefault="004D37E0" w:rsidP="00271BF1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Total inversión </w:t>
            </w:r>
            <w:r w:rsidR="00271BF1">
              <w:rPr>
                <w:rFonts w:ascii="Arial" w:hAnsi="Arial" w:cs="Arial"/>
                <w:b/>
                <w:bCs/>
                <w:sz w:val="20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20"/>
              </w:rPr>
              <w:t>solicitada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E0" w:rsidRDefault="004D37E0" w:rsidP="001F219B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E0" w:rsidRDefault="004D37E0" w:rsidP="001F219B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1F219B" w:rsidRDefault="001F219B"/>
    <w:tbl>
      <w:tblPr>
        <w:tblW w:w="5369" w:type="pct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6"/>
        <w:gridCol w:w="1701"/>
      </w:tblGrid>
      <w:tr w:rsidR="000B7BB4" w:rsidTr="000B7BB4">
        <w:trPr>
          <w:trHeight w:hRule="exact" w:val="98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BB4" w:rsidRDefault="000B7BB4" w:rsidP="000B7BB4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0B7BB4" w:rsidRDefault="000B7BB4" w:rsidP="000B7BB4">
            <w:r>
              <w:rPr>
                <w:rFonts w:ascii="Arial" w:hAnsi="Arial" w:cs="Arial"/>
                <w:b/>
                <w:bCs/>
                <w:sz w:val="20"/>
              </w:rPr>
              <w:t>Gastos por los que no solicita subvención (costes propios como personal, funcionamiento o gastos generales, aquellos de obra civil que superen el 20% de la propia inversión elegible, IVA</w:t>
            </w:r>
            <w:r w:rsidR="00BA4364">
              <w:rPr>
                <w:rFonts w:ascii="Arial" w:hAnsi="Arial" w:cs="Arial"/>
                <w:b/>
                <w:bCs/>
                <w:sz w:val="20"/>
              </w:rPr>
              <w:t>…</w:t>
            </w:r>
          </w:p>
          <w:p w:rsidR="000B7BB4" w:rsidRDefault="000B7BB4" w:rsidP="002B438F">
            <w:pPr>
              <w:widowControl w:val="0"/>
              <w:autoSpaceDE w:val="0"/>
              <w:autoSpaceDN w:val="0"/>
              <w:adjustRightInd w:val="0"/>
              <w:ind w:left="105" w:right="-2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B7BB4" w:rsidTr="00474C47">
        <w:trPr>
          <w:trHeight w:hRule="exact" w:val="685"/>
        </w:trPr>
        <w:tc>
          <w:tcPr>
            <w:tcW w:w="4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7BB4" w:rsidRPr="00691972" w:rsidRDefault="000B7BB4" w:rsidP="00474C47">
            <w:pPr>
              <w:widowControl w:val="0"/>
              <w:autoSpaceDE w:val="0"/>
              <w:autoSpaceDN w:val="0"/>
              <w:adjustRightInd w:val="0"/>
              <w:ind w:left="1553" w:right="1536"/>
              <w:jc w:val="center"/>
              <w:rPr>
                <w:sz w:val="20"/>
              </w:rPr>
            </w:pPr>
            <w:r w:rsidRPr="00691972">
              <w:rPr>
                <w:rFonts w:ascii="Arial" w:hAnsi="Arial" w:cs="Arial"/>
                <w:b/>
                <w:bCs/>
                <w:w w:val="99"/>
                <w:sz w:val="20"/>
              </w:rPr>
              <w:t>C</w:t>
            </w:r>
            <w:r w:rsidRPr="00691972">
              <w:rPr>
                <w:rFonts w:ascii="Arial" w:hAnsi="Arial" w:cs="Arial"/>
                <w:b/>
                <w:bCs/>
                <w:spacing w:val="1"/>
                <w:w w:val="99"/>
                <w:sz w:val="20"/>
              </w:rPr>
              <w:t>on</w:t>
            </w:r>
            <w:r w:rsidRPr="00691972">
              <w:rPr>
                <w:rFonts w:ascii="Arial" w:hAnsi="Arial" w:cs="Arial"/>
                <w:b/>
                <w:bCs/>
                <w:w w:val="99"/>
                <w:sz w:val="20"/>
              </w:rPr>
              <w:t>ce</w:t>
            </w:r>
            <w:r w:rsidRPr="00691972">
              <w:rPr>
                <w:rFonts w:ascii="Arial" w:hAnsi="Arial" w:cs="Arial"/>
                <w:b/>
                <w:bCs/>
                <w:spacing w:val="1"/>
                <w:w w:val="99"/>
                <w:sz w:val="20"/>
              </w:rPr>
              <w:t>pt</w:t>
            </w:r>
            <w:r w:rsidRPr="00691972">
              <w:rPr>
                <w:rFonts w:ascii="Arial" w:hAnsi="Arial" w:cs="Arial"/>
                <w:b/>
                <w:bCs/>
                <w:w w:val="99"/>
                <w:sz w:val="20"/>
              </w:rPr>
              <w:t>o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7BB4" w:rsidRPr="00691972" w:rsidRDefault="000B7BB4" w:rsidP="00474C47">
            <w:pPr>
              <w:widowControl w:val="0"/>
              <w:autoSpaceDE w:val="0"/>
              <w:autoSpaceDN w:val="0"/>
              <w:adjustRightInd w:val="0"/>
              <w:ind w:left="105" w:right="-20"/>
              <w:jc w:val="center"/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Importe</w:t>
            </w:r>
          </w:p>
        </w:tc>
      </w:tr>
      <w:tr w:rsidR="000B7BB4" w:rsidTr="000B7BB4">
        <w:trPr>
          <w:trHeight w:hRule="exact" w:val="307"/>
        </w:trPr>
        <w:tc>
          <w:tcPr>
            <w:tcW w:w="4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BB4" w:rsidRDefault="000B7BB4" w:rsidP="002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BB4" w:rsidRDefault="000B7BB4" w:rsidP="002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7BB4" w:rsidTr="000B7BB4">
        <w:trPr>
          <w:trHeight w:hRule="exact" w:val="307"/>
        </w:trPr>
        <w:tc>
          <w:tcPr>
            <w:tcW w:w="4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B4" w:rsidRDefault="000B7BB4" w:rsidP="002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B4" w:rsidRDefault="000B7BB4" w:rsidP="002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7BB4" w:rsidTr="000B7BB4">
        <w:trPr>
          <w:trHeight w:hRule="exact" w:val="311"/>
        </w:trPr>
        <w:tc>
          <w:tcPr>
            <w:tcW w:w="4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B4" w:rsidRDefault="000B7BB4" w:rsidP="002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B4" w:rsidRDefault="000B7BB4" w:rsidP="002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7BB4" w:rsidTr="000B7BB4">
        <w:trPr>
          <w:trHeight w:hRule="exact" w:val="307"/>
        </w:trPr>
        <w:tc>
          <w:tcPr>
            <w:tcW w:w="4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B4" w:rsidRDefault="000B7BB4" w:rsidP="002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B4" w:rsidRDefault="000B7BB4" w:rsidP="002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7BB4" w:rsidTr="000B7BB4">
        <w:trPr>
          <w:trHeight w:hRule="exact" w:val="307"/>
        </w:trPr>
        <w:tc>
          <w:tcPr>
            <w:tcW w:w="4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B4" w:rsidRDefault="000B7BB4" w:rsidP="002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B4" w:rsidRDefault="000B7BB4" w:rsidP="002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7BB4" w:rsidTr="000B7BB4">
        <w:trPr>
          <w:trHeight w:hRule="exact" w:val="307"/>
        </w:trPr>
        <w:tc>
          <w:tcPr>
            <w:tcW w:w="4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B4" w:rsidRDefault="000B7BB4" w:rsidP="002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B4" w:rsidRDefault="000B7BB4" w:rsidP="002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7BB4" w:rsidTr="000B7BB4">
        <w:trPr>
          <w:trHeight w:hRule="exact" w:val="307"/>
        </w:trPr>
        <w:tc>
          <w:tcPr>
            <w:tcW w:w="4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B4" w:rsidRDefault="000B7BB4" w:rsidP="002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B4" w:rsidRDefault="000B7BB4" w:rsidP="002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7BB4" w:rsidTr="000B7BB4">
        <w:trPr>
          <w:trHeight w:hRule="exact" w:val="307"/>
        </w:trPr>
        <w:tc>
          <w:tcPr>
            <w:tcW w:w="4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B4" w:rsidRDefault="000B7BB4" w:rsidP="002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B4" w:rsidRDefault="000B7BB4" w:rsidP="002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B7BB4" w:rsidTr="00C24D23">
        <w:trPr>
          <w:trHeight w:hRule="exact" w:val="370"/>
        </w:trPr>
        <w:tc>
          <w:tcPr>
            <w:tcW w:w="4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7BB4" w:rsidRDefault="00B64D78" w:rsidP="00C24D2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3"/>
                <w:sz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pacing w:val="6"/>
                <w:sz w:val="20"/>
              </w:rPr>
              <w:t>T</w:t>
            </w:r>
            <w:r>
              <w:rPr>
                <w:rFonts w:ascii="Arial" w:hAnsi="Arial" w:cs="Arial"/>
                <w:b/>
                <w:bCs/>
                <w:spacing w:val="-7"/>
                <w:sz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</w:rPr>
              <w:t>L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B4" w:rsidRDefault="000B7BB4" w:rsidP="002B438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958FB" w:rsidRDefault="003958FB" w:rsidP="00A1298E"/>
    <w:tbl>
      <w:tblPr>
        <w:tblW w:w="5369" w:type="pct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6"/>
        <w:gridCol w:w="1701"/>
      </w:tblGrid>
      <w:tr w:rsidR="007446B4" w:rsidRPr="007446B4" w:rsidTr="00474C47">
        <w:trPr>
          <w:trHeight w:hRule="exact" w:val="804"/>
        </w:trPr>
        <w:tc>
          <w:tcPr>
            <w:tcW w:w="4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C47" w:rsidRDefault="00474C47" w:rsidP="00474C47">
            <w:pPr>
              <w:widowControl w:val="0"/>
              <w:autoSpaceDE w:val="0"/>
              <w:autoSpaceDN w:val="0"/>
              <w:adjustRightInd w:val="0"/>
              <w:spacing w:before="34"/>
              <w:ind w:right="417"/>
              <w:jc w:val="both"/>
              <w:rPr>
                <w:rFonts w:ascii="Arial" w:hAnsi="Arial" w:cs="Arial"/>
                <w:b/>
                <w:bCs/>
                <w:spacing w:val="-1"/>
                <w:sz w:val="20"/>
              </w:rPr>
            </w:pPr>
          </w:p>
          <w:p w:rsidR="007446B4" w:rsidRDefault="007446B4" w:rsidP="00474C47">
            <w:pPr>
              <w:widowControl w:val="0"/>
              <w:autoSpaceDE w:val="0"/>
              <w:autoSpaceDN w:val="0"/>
              <w:adjustRightInd w:val="0"/>
              <w:spacing w:before="34"/>
              <w:ind w:right="417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</w:rPr>
              <w:t>Pr</w:t>
            </w:r>
            <w:r>
              <w:rPr>
                <w:rFonts w:ascii="Arial" w:hAnsi="Arial" w:cs="Arial"/>
                <w:b/>
                <w:bCs/>
                <w:spacing w:val="2"/>
                <w:sz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</w:rPr>
              <w:t>upu</w:t>
            </w:r>
            <w:r>
              <w:rPr>
                <w:rFonts w:ascii="Arial" w:hAnsi="Arial" w:cs="Arial"/>
                <w:b/>
                <w:bCs/>
                <w:sz w:val="20"/>
              </w:rPr>
              <w:t>es</w:t>
            </w:r>
            <w:r>
              <w:rPr>
                <w:rFonts w:ascii="Arial" w:hAnsi="Arial" w:cs="Arial"/>
                <w:b/>
                <w:bCs/>
                <w:spacing w:val="1"/>
                <w:sz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pacing w:val="-12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</w:rPr>
              <w:t>tot</w:t>
            </w:r>
            <w:r>
              <w:rPr>
                <w:rFonts w:ascii="Arial" w:hAnsi="Arial" w:cs="Arial"/>
                <w:b/>
                <w:bCs/>
                <w:sz w:val="20"/>
              </w:rPr>
              <w:t>al</w:t>
            </w:r>
            <w:r>
              <w:rPr>
                <w:rFonts w:ascii="Arial" w:hAnsi="Arial" w:cs="Arial"/>
                <w:b/>
                <w:bCs/>
                <w:spacing w:val="-4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3"/>
                <w:sz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</w:rPr>
              <w:t>as</w:t>
            </w:r>
            <w:r>
              <w:rPr>
                <w:rFonts w:ascii="Arial" w:hAnsi="Arial" w:cs="Arial"/>
                <w:b/>
                <w:bCs/>
                <w:spacing w:val="3"/>
                <w:sz w:val="20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>
              <w:rPr>
                <w:rFonts w:ascii="Arial" w:hAnsi="Arial" w:cs="Arial"/>
                <w:b/>
                <w:bCs/>
                <w:spacing w:val="-7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la ac</w:t>
            </w:r>
            <w:r>
              <w:rPr>
                <w:rFonts w:ascii="Arial" w:hAnsi="Arial" w:cs="Arial"/>
                <w:b/>
                <w:bCs/>
                <w:spacing w:val="1"/>
                <w:sz w:val="20"/>
              </w:rPr>
              <w:t>tu</w:t>
            </w:r>
            <w:r>
              <w:rPr>
                <w:rFonts w:ascii="Arial" w:hAnsi="Arial" w:cs="Arial"/>
                <w:b/>
                <w:bCs/>
                <w:spacing w:val="2"/>
                <w:sz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</w:rPr>
              <w:t>ci</w:t>
            </w:r>
            <w:r>
              <w:rPr>
                <w:rFonts w:ascii="Arial" w:hAnsi="Arial" w:cs="Arial"/>
                <w:b/>
                <w:bCs/>
                <w:spacing w:val="1"/>
                <w:sz w:val="20"/>
              </w:rPr>
              <w:t>ón</w:t>
            </w:r>
            <w:r>
              <w:rPr>
                <w:rFonts w:ascii="Arial" w:hAnsi="Arial" w:cs="Arial"/>
                <w:b/>
                <w:bCs/>
                <w:sz w:val="20"/>
              </w:rPr>
              <w:t>,</w:t>
            </w:r>
            <w:r>
              <w:rPr>
                <w:rFonts w:ascii="Arial" w:hAnsi="Arial" w:cs="Arial"/>
                <w:b/>
                <w:bCs/>
                <w:spacing w:val="-1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</w:rPr>
              <w:t>cl</w:t>
            </w:r>
            <w:r>
              <w:rPr>
                <w:rFonts w:ascii="Arial" w:hAnsi="Arial" w:cs="Arial"/>
                <w:b/>
                <w:bCs/>
                <w:spacing w:val="1"/>
                <w:sz w:val="20"/>
              </w:rPr>
              <w:t>u</w:t>
            </w:r>
            <w:r>
              <w:rPr>
                <w:rFonts w:ascii="Arial" w:hAnsi="Arial" w:cs="Arial"/>
                <w:b/>
                <w:bCs/>
                <w:spacing w:val="2"/>
                <w:sz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0"/>
              </w:rPr>
              <w:t>do</w:t>
            </w:r>
            <w:r>
              <w:rPr>
                <w:rFonts w:ascii="Arial" w:hAnsi="Arial" w:cs="Arial"/>
                <w:b/>
                <w:bCs/>
                <w:sz w:val="20"/>
              </w:rPr>
              <w:t>s,</w:t>
            </w:r>
            <w:r>
              <w:rPr>
                <w:rFonts w:ascii="Arial" w:hAnsi="Arial" w:cs="Arial"/>
                <w:b/>
                <w:bCs/>
                <w:spacing w:val="-9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en</w:t>
            </w:r>
            <w:r>
              <w:rPr>
                <w:rFonts w:ascii="Arial" w:hAnsi="Arial" w:cs="Arial"/>
                <w:b/>
                <w:bCs/>
                <w:spacing w:val="-2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su cas</w:t>
            </w:r>
            <w:r>
              <w:rPr>
                <w:rFonts w:ascii="Arial" w:hAnsi="Arial" w:cs="Arial"/>
                <w:b/>
                <w:bCs/>
                <w:spacing w:val="1"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</w:rPr>
              <w:t>,</w:t>
            </w:r>
            <w:r>
              <w:rPr>
                <w:rFonts w:ascii="Arial" w:hAnsi="Arial" w:cs="Arial"/>
                <w:b/>
                <w:bCs/>
                <w:spacing w:val="-5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l</w:t>
            </w:r>
            <w:r>
              <w:rPr>
                <w:rFonts w:ascii="Arial" w:hAnsi="Arial" w:cs="Arial"/>
                <w:b/>
                <w:bCs/>
                <w:spacing w:val="3"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>
              <w:rPr>
                <w:rFonts w:ascii="Arial" w:hAnsi="Arial" w:cs="Arial"/>
                <w:b/>
                <w:bCs/>
                <w:spacing w:val="-4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</w:rPr>
              <w:t>as</w:t>
            </w:r>
            <w:r>
              <w:rPr>
                <w:rFonts w:ascii="Arial" w:hAnsi="Arial" w:cs="Arial"/>
                <w:b/>
                <w:bCs/>
                <w:spacing w:val="1"/>
                <w:sz w:val="20"/>
              </w:rPr>
              <w:t>to</w:t>
            </w: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>
              <w:rPr>
                <w:rFonts w:ascii="Arial" w:hAnsi="Arial" w:cs="Arial"/>
                <w:b/>
                <w:bCs/>
                <w:spacing w:val="-4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</w:rPr>
              <w:t>qu</w:t>
            </w:r>
            <w:r>
              <w:rPr>
                <w:rFonts w:ascii="Arial" w:hAnsi="Arial" w:cs="Arial"/>
                <w:b/>
                <w:bCs/>
                <w:sz w:val="20"/>
              </w:rPr>
              <w:t>e</w:t>
            </w:r>
            <w:r>
              <w:rPr>
                <w:rFonts w:ascii="Arial" w:hAnsi="Arial" w:cs="Arial"/>
                <w:b/>
                <w:bCs/>
                <w:spacing w:val="-5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</w:rPr>
              <w:t>lici</w:t>
            </w:r>
            <w:r>
              <w:rPr>
                <w:rFonts w:ascii="Arial" w:hAnsi="Arial" w:cs="Arial"/>
                <w:b/>
                <w:bCs/>
                <w:spacing w:val="1"/>
                <w:sz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20"/>
              </w:rPr>
              <w:t>ub</w:t>
            </w:r>
            <w:r>
              <w:rPr>
                <w:rFonts w:ascii="Arial" w:hAnsi="Arial" w:cs="Arial"/>
                <w:b/>
                <w:bCs/>
                <w:spacing w:val="2"/>
                <w:sz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</w:rPr>
              <w:t>ci</w:t>
            </w:r>
            <w:r>
              <w:rPr>
                <w:rFonts w:ascii="Arial" w:hAnsi="Arial" w:cs="Arial"/>
                <w:b/>
                <w:bCs/>
                <w:spacing w:val="3"/>
                <w:sz w:val="20"/>
              </w:rPr>
              <w:t>ó</w:t>
            </w:r>
            <w:r>
              <w:rPr>
                <w:rFonts w:ascii="Arial" w:hAnsi="Arial" w:cs="Arial"/>
                <w:b/>
                <w:bCs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spacing w:val="-11"/>
                <w:sz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total</w:t>
            </w:r>
            <w:r>
              <w:rPr>
                <w:rFonts w:ascii="Arial" w:hAnsi="Arial" w:cs="Arial"/>
                <w:spacing w:val="-3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eu</w:t>
            </w:r>
            <w:r>
              <w:rPr>
                <w:rFonts w:ascii="Arial" w:hAnsi="Arial" w:cs="Arial"/>
                <w:spacing w:val="1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o</w:t>
            </w:r>
            <w:r>
              <w:rPr>
                <w:rFonts w:ascii="Arial" w:hAnsi="Arial" w:cs="Arial"/>
                <w:spacing w:val="1"/>
                <w:sz w:val="20"/>
              </w:rPr>
              <w:t>s. IVA excluido</w:t>
            </w:r>
            <w:r>
              <w:rPr>
                <w:rFonts w:ascii="Arial" w:hAnsi="Arial" w:cs="Arial"/>
                <w:sz w:val="20"/>
              </w:rPr>
              <w:t>)</w:t>
            </w:r>
          </w:p>
          <w:p w:rsidR="007446B4" w:rsidRPr="007446B4" w:rsidRDefault="007446B4" w:rsidP="007446B4">
            <w:pPr>
              <w:widowControl w:val="0"/>
              <w:autoSpaceDE w:val="0"/>
              <w:autoSpaceDN w:val="0"/>
              <w:adjustRightInd w:val="0"/>
              <w:ind w:left="142" w:right="-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B4" w:rsidRPr="007446B4" w:rsidRDefault="007446B4" w:rsidP="007446B4">
            <w:pPr>
              <w:widowControl w:val="0"/>
              <w:autoSpaceDE w:val="0"/>
              <w:autoSpaceDN w:val="0"/>
              <w:adjustRightInd w:val="0"/>
              <w:ind w:left="142" w:right="-2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4D37E0" w:rsidRPr="00634C0F" w:rsidRDefault="004D37E0" w:rsidP="00A1298E"/>
    <w:sectPr w:rsidR="004D37E0" w:rsidRPr="00634C0F" w:rsidSect="004665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E5C" w:rsidRDefault="000F3E5C" w:rsidP="000F3E5C">
      <w:pPr>
        <w:spacing w:after="0" w:line="240" w:lineRule="auto"/>
      </w:pPr>
      <w:r>
        <w:separator/>
      </w:r>
    </w:p>
  </w:endnote>
  <w:endnote w:type="continuationSeparator" w:id="0">
    <w:p w:rsidR="000F3E5C" w:rsidRDefault="000F3E5C" w:rsidP="000F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8B2" w:rsidRDefault="00B528B2" w:rsidP="00B528B2">
    <w:pPr>
      <w:pStyle w:val="Piedepgin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0E" w:rsidRDefault="00D1110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FFA" w:rsidRDefault="0046657C" w:rsidP="0046657C">
    <w:pPr>
      <w:pStyle w:val="Piedepgina"/>
      <w:ind w:left="-426" w:right="-597"/>
      <w:jc w:val="both"/>
      <w:rPr>
        <w:sz w:val="16"/>
        <w:szCs w:val="16"/>
      </w:rPr>
    </w:pPr>
    <w:r w:rsidRPr="007446B4">
      <w:rPr>
        <w:sz w:val="16"/>
        <w:szCs w:val="16"/>
      </w:rPr>
      <w:t>Las tres ofertas de diferentes proveedores serán necesarias cuando el importe total del gasto de la actuación supere los 40.000 € para el caso de contratación de obras, o 15.000 € para otros contratos</w:t>
    </w:r>
    <w:r w:rsidRPr="007B7FFA">
      <w:rPr>
        <w:b/>
        <w:sz w:val="16"/>
        <w:szCs w:val="16"/>
      </w:rPr>
      <w:t>.</w:t>
    </w:r>
    <w:r w:rsidR="007B7FFA" w:rsidRPr="007B7FFA">
      <w:rPr>
        <w:b/>
        <w:sz w:val="16"/>
        <w:szCs w:val="16"/>
      </w:rPr>
      <w:t>, y se deberán aportar en el momento de justificar la inversión</w:t>
    </w:r>
    <w:r w:rsidR="007B7FFA">
      <w:rPr>
        <w:sz w:val="16"/>
        <w:szCs w:val="16"/>
      </w:rPr>
      <w:t xml:space="preserve">. No obstante, si </w:t>
    </w:r>
    <w:r w:rsidR="00D1110E">
      <w:rPr>
        <w:sz w:val="16"/>
        <w:szCs w:val="16"/>
      </w:rPr>
      <w:t>ya dispone de ellas, puede adjuntarlas a</w:t>
    </w:r>
    <w:r w:rsidR="007B7FFA">
      <w:rPr>
        <w:sz w:val="16"/>
        <w:szCs w:val="16"/>
      </w:rPr>
      <w:t xml:space="preserve"> la solicitud</w:t>
    </w:r>
    <w:r w:rsidR="00D1110E">
      <w:rPr>
        <w:sz w:val="16"/>
        <w:szCs w:val="16"/>
      </w:rPr>
      <w:t>.</w:t>
    </w:r>
    <w:r w:rsidR="007B7FFA">
      <w:rPr>
        <w:sz w:val="16"/>
        <w:szCs w:val="16"/>
      </w:rPr>
      <w:t xml:space="preserve"> En </w:t>
    </w:r>
    <w:r w:rsidR="00162D53">
      <w:rPr>
        <w:sz w:val="16"/>
        <w:szCs w:val="16"/>
      </w:rPr>
      <w:t>todo</w:t>
    </w:r>
    <w:r w:rsidR="007B7FFA">
      <w:rPr>
        <w:sz w:val="16"/>
        <w:szCs w:val="16"/>
      </w:rPr>
      <w:t xml:space="preserve"> caso, en el momento de la solicitud de</w:t>
    </w:r>
    <w:bookmarkStart w:id="0" w:name="_GoBack"/>
    <w:bookmarkEnd w:id="0"/>
    <w:r w:rsidR="007B7FFA">
      <w:rPr>
        <w:sz w:val="16"/>
        <w:szCs w:val="16"/>
      </w:rPr>
      <w:t>be aportar, como mínimo,</w:t>
    </w:r>
    <w:r w:rsidR="007B7FFA" w:rsidRPr="007B7FFA">
      <w:rPr>
        <w:sz w:val="16"/>
        <w:szCs w:val="16"/>
      </w:rPr>
      <w:t xml:space="preserve"> un presupuesto total y desglosado de la actuación e inversión elegible</w:t>
    </w:r>
    <w:r w:rsidR="007B7FFA">
      <w:rPr>
        <w:sz w:val="16"/>
        <w:szCs w:val="16"/>
      </w:rPr>
      <w:t>, dirigido a la empresa solicitante y sellado por el proveedor, adjuntando esta tabla con los presupuestos disponibles.</w:t>
    </w:r>
  </w:p>
  <w:p w:rsidR="007B7FFA" w:rsidRDefault="007B7FFA" w:rsidP="0046657C">
    <w:pPr>
      <w:pStyle w:val="Piedepgina"/>
      <w:ind w:left="-426" w:right="-597"/>
      <w:jc w:val="both"/>
      <w:rPr>
        <w:sz w:val="16"/>
        <w:szCs w:val="16"/>
      </w:rPr>
    </w:pPr>
  </w:p>
  <w:p w:rsidR="0046657C" w:rsidRPr="007446B4" w:rsidRDefault="0046657C" w:rsidP="0046657C">
    <w:pPr>
      <w:pStyle w:val="Piedepgina"/>
      <w:ind w:left="-426" w:right="-597"/>
      <w:jc w:val="both"/>
      <w:rPr>
        <w:sz w:val="16"/>
        <w:szCs w:val="16"/>
      </w:rPr>
    </w:pPr>
    <w:r w:rsidRPr="007446B4">
      <w:rPr>
        <w:sz w:val="16"/>
        <w:szCs w:val="16"/>
      </w:rPr>
      <w:t>Además,</w:t>
    </w:r>
    <w:r w:rsidR="00DD35B3">
      <w:rPr>
        <w:sz w:val="16"/>
        <w:szCs w:val="16"/>
      </w:rPr>
      <w:t xml:space="preserve"> en el momento de la solicitud o de la justificación, </w:t>
    </w:r>
    <w:r w:rsidRPr="007446B4">
      <w:rPr>
        <w:sz w:val="16"/>
        <w:szCs w:val="16"/>
      </w:rPr>
      <w:t xml:space="preserve">se adjuntará memoria explicativa en los supuestos de no poder solicitar las tres ofertas si por las especiales características del bien a adquirir </w:t>
    </w:r>
    <w:r>
      <w:rPr>
        <w:sz w:val="16"/>
        <w:szCs w:val="16"/>
      </w:rPr>
      <w:t>no existen en el mercado suficiente número de entidades que los realicen, presten o suministren. Asimismo, se deberá justificar la elección cuando la oferta seleccionada no recaiga en la propuesta económica más ventajosa.</w:t>
    </w:r>
  </w:p>
  <w:p w:rsidR="0046657C" w:rsidRDefault="004665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E5C" w:rsidRDefault="000F3E5C" w:rsidP="000F3E5C">
      <w:pPr>
        <w:spacing w:after="0" w:line="240" w:lineRule="auto"/>
      </w:pPr>
      <w:r>
        <w:separator/>
      </w:r>
    </w:p>
  </w:footnote>
  <w:footnote w:type="continuationSeparator" w:id="0">
    <w:p w:rsidR="000F3E5C" w:rsidRDefault="000F3E5C" w:rsidP="000F3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0E" w:rsidRDefault="00D111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E5C" w:rsidRDefault="000F3E5C" w:rsidP="000F3E5C">
    <w:pPr>
      <w:pStyle w:val="Encabezado"/>
      <w:tabs>
        <w:tab w:val="clear" w:pos="8504"/>
      </w:tabs>
      <w:ind w:firstLine="567"/>
      <w:jc w:val="center"/>
      <w:rPr>
        <w:noProof/>
        <w:lang w:eastAsia="es-ES"/>
      </w:rPr>
    </w:pPr>
    <w:r w:rsidRPr="001E7261">
      <w:rPr>
        <w:noProof/>
        <w:lang w:eastAsia="es-ES"/>
      </w:rPr>
      <w:drawing>
        <wp:inline distT="0" distB="0" distL="0" distR="0">
          <wp:extent cx="1047750" cy="533400"/>
          <wp:effectExtent l="0" t="0" r="0" b="0"/>
          <wp:docPr id="20" name="Imagen 20" descr="C:\Users\aolmog\AppData\Local\Microsoft\Windows\INetCache\Content.Word\FNEE -INDUS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C:\Users\aolmog\AppData\Local\Microsoft\Windows\INetCache\Content.Word\FNEE -INDUST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    </w:t>
    </w:r>
    <w:r w:rsidRPr="001E7261">
      <w:rPr>
        <w:noProof/>
        <w:lang w:eastAsia="es-ES"/>
      </w:rPr>
      <w:drawing>
        <wp:inline distT="0" distB="0" distL="0" distR="0">
          <wp:extent cx="666750" cy="542925"/>
          <wp:effectExtent l="0" t="0" r="0" b="9525"/>
          <wp:docPr id="21" name="Imagen 21" descr="C:\Users\aolmog\AppData\Local\Microsoft\Windows\INetCache\Content.Word\logo Unión Europea rgb res. 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:\Users\aolmog\AppData\Local\Microsoft\Windows\INetCache\Content.Word\logo Unión Europea rgb res. alt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   </w:t>
    </w:r>
    <w:r w:rsidRPr="001E7261">
      <w:rPr>
        <w:noProof/>
        <w:lang w:eastAsia="es-ES"/>
      </w:rPr>
      <w:drawing>
        <wp:inline distT="0" distB="0" distL="0" distR="0">
          <wp:extent cx="2381250" cy="533400"/>
          <wp:effectExtent l="0" t="0" r="0" b="0"/>
          <wp:docPr id="22" name="Imagen 22" descr="C:\Users\aolmog\AppData\Local\Microsoft\Windows\INetCache\Content.Word\logo 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aolmog\AppData\Local\Microsoft\Windows\INetCache\Content.Word\logo g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3E5C" w:rsidRDefault="000F3E5C" w:rsidP="000F3E5C">
    <w:pPr>
      <w:pStyle w:val="Encabezado"/>
    </w:pPr>
  </w:p>
  <w:p w:rsidR="000F3E5C" w:rsidRPr="000A66D8" w:rsidRDefault="000F3E5C" w:rsidP="000F3E5C">
    <w:pPr>
      <w:spacing w:after="0" w:line="240" w:lineRule="auto"/>
      <w:jc w:val="center"/>
      <w:rPr>
        <w:rFonts w:cs="Arial"/>
        <w:sz w:val="20"/>
        <w:szCs w:val="20"/>
        <w:lang w:eastAsia="es-ES"/>
      </w:rPr>
    </w:pPr>
    <w:r w:rsidRPr="000A66D8">
      <w:rPr>
        <w:rFonts w:cs="Arial"/>
        <w:sz w:val="20"/>
        <w:szCs w:val="20"/>
        <w:lang w:eastAsia="es-ES"/>
      </w:rPr>
      <w:t>Fondo Europeo de Desarrollo Regional (FEDER)</w:t>
    </w:r>
  </w:p>
  <w:p w:rsidR="000F3E5C" w:rsidRDefault="000F3E5C" w:rsidP="000F3E5C">
    <w:pPr>
      <w:spacing w:before="120" w:after="0" w:line="240" w:lineRule="auto"/>
      <w:jc w:val="center"/>
      <w:rPr>
        <w:rFonts w:cs="Arial"/>
        <w:b/>
        <w:i/>
        <w:sz w:val="20"/>
        <w:szCs w:val="20"/>
        <w:lang w:eastAsia="es-ES"/>
      </w:rPr>
    </w:pPr>
    <w:r w:rsidRPr="000A66D8">
      <w:rPr>
        <w:rFonts w:cs="Arial"/>
        <w:b/>
        <w:i/>
        <w:sz w:val="20"/>
        <w:szCs w:val="20"/>
        <w:lang w:eastAsia="es-ES"/>
      </w:rPr>
      <w:t>Una manera de hacer Europa</w:t>
    </w:r>
  </w:p>
  <w:p w:rsidR="000F3E5C" w:rsidRDefault="000F3E5C" w:rsidP="00B528B2">
    <w:pPr>
      <w:pStyle w:val="Encabezado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C34" w:rsidRDefault="00D05C34" w:rsidP="00D05C34">
    <w:pPr>
      <w:pStyle w:val="Encabezado"/>
      <w:tabs>
        <w:tab w:val="clear" w:pos="8504"/>
      </w:tabs>
      <w:ind w:firstLine="567"/>
      <w:jc w:val="center"/>
      <w:rPr>
        <w:noProof/>
        <w:lang w:eastAsia="es-ES"/>
      </w:rPr>
    </w:pPr>
    <w:r w:rsidRPr="001E7261">
      <w:rPr>
        <w:noProof/>
        <w:lang w:eastAsia="es-ES"/>
      </w:rPr>
      <w:drawing>
        <wp:inline distT="0" distB="0" distL="0" distR="0" wp14:anchorId="054BC7DC" wp14:editId="473EF3A0">
          <wp:extent cx="1047750" cy="533400"/>
          <wp:effectExtent l="0" t="0" r="0" b="0"/>
          <wp:docPr id="23" name="Imagen 23" descr="C:\Users\aolmog\AppData\Local\Microsoft\Windows\INetCache\Content.Word\FNEE -INDUS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C:\Users\aolmog\AppData\Local\Microsoft\Windows\INetCache\Content.Word\FNEE -INDUST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    </w:t>
    </w:r>
    <w:r w:rsidRPr="001E7261">
      <w:rPr>
        <w:noProof/>
        <w:lang w:eastAsia="es-ES"/>
      </w:rPr>
      <w:drawing>
        <wp:inline distT="0" distB="0" distL="0" distR="0" wp14:anchorId="55151D83" wp14:editId="261A0302">
          <wp:extent cx="666750" cy="542925"/>
          <wp:effectExtent l="0" t="0" r="0" b="9525"/>
          <wp:docPr id="24" name="Imagen 24" descr="C:\Users\aolmog\AppData\Local\Microsoft\Windows\INetCache\Content.Word\logo Unión Europea rgb res. 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C:\Users\aolmog\AppData\Local\Microsoft\Windows\INetCache\Content.Word\logo Unión Europea rgb res. alt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   </w:t>
    </w:r>
    <w:r w:rsidRPr="001E7261">
      <w:rPr>
        <w:noProof/>
        <w:lang w:eastAsia="es-ES"/>
      </w:rPr>
      <w:drawing>
        <wp:inline distT="0" distB="0" distL="0" distR="0" wp14:anchorId="4EF22417" wp14:editId="3A5F6152">
          <wp:extent cx="2381250" cy="533400"/>
          <wp:effectExtent l="0" t="0" r="0" b="0"/>
          <wp:docPr id="25" name="Imagen 25" descr="C:\Users\aolmog\AppData\Local\Microsoft\Windows\INetCache\Content.Word\logo 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aolmog\AppData\Local\Microsoft\Windows\INetCache\Content.Word\logo g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5C34" w:rsidRDefault="00D05C34" w:rsidP="00D05C34">
    <w:pPr>
      <w:pStyle w:val="Encabezado"/>
    </w:pPr>
  </w:p>
  <w:p w:rsidR="00D05C34" w:rsidRPr="000A66D8" w:rsidRDefault="00D05C34" w:rsidP="00D05C34">
    <w:pPr>
      <w:spacing w:after="0" w:line="240" w:lineRule="auto"/>
      <w:jc w:val="center"/>
      <w:rPr>
        <w:rFonts w:cs="Arial"/>
        <w:sz w:val="20"/>
        <w:szCs w:val="20"/>
        <w:lang w:eastAsia="es-ES"/>
      </w:rPr>
    </w:pPr>
    <w:r w:rsidRPr="000A66D8">
      <w:rPr>
        <w:rFonts w:cs="Arial"/>
        <w:sz w:val="20"/>
        <w:szCs w:val="20"/>
        <w:lang w:eastAsia="es-ES"/>
      </w:rPr>
      <w:t>Fondo Europeo de Desarrollo Regional (FEDER)</w:t>
    </w:r>
  </w:p>
  <w:p w:rsidR="00D05C34" w:rsidRDefault="00D05C34" w:rsidP="00D05C34">
    <w:pPr>
      <w:spacing w:before="120" w:after="0" w:line="240" w:lineRule="auto"/>
      <w:jc w:val="center"/>
      <w:rPr>
        <w:rFonts w:cs="Arial"/>
        <w:b/>
        <w:i/>
        <w:sz w:val="20"/>
        <w:szCs w:val="20"/>
        <w:lang w:eastAsia="es-ES"/>
      </w:rPr>
    </w:pPr>
    <w:r w:rsidRPr="000A66D8">
      <w:rPr>
        <w:rFonts w:cs="Arial"/>
        <w:b/>
        <w:i/>
        <w:sz w:val="20"/>
        <w:szCs w:val="20"/>
        <w:lang w:eastAsia="es-ES"/>
      </w:rPr>
      <w:t>Una manera de hacer Europa</w:t>
    </w:r>
  </w:p>
  <w:p w:rsidR="00D05C34" w:rsidRPr="00D05C34" w:rsidRDefault="00D05C34" w:rsidP="00D05C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37"/>
    <w:rsid w:val="000026D6"/>
    <w:rsid w:val="000152F0"/>
    <w:rsid w:val="000B7BB4"/>
    <w:rsid w:val="000F3E5C"/>
    <w:rsid w:val="001339C4"/>
    <w:rsid w:val="00162D53"/>
    <w:rsid w:val="001C025F"/>
    <w:rsid w:val="001F219B"/>
    <w:rsid w:val="00271BF1"/>
    <w:rsid w:val="002A1A20"/>
    <w:rsid w:val="003958FB"/>
    <w:rsid w:val="003B1958"/>
    <w:rsid w:val="003D7637"/>
    <w:rsid w:val="0046657C"/>
    <w:rsid w:val="00474C47"/>
    <w:rsid w:val="004D37E0"/>
    <w:rsid w:val="00500FE2"/>
    <w:rsid w:val="00564EE9"/>
    <w:rsid w:val="00567662"/>
    <w:rsid w:val="005F5DF7"/>
    <w:rsid w:val="0061084E"/>
    <w:rsid w:val="00634C0F"/>
    <w:rsid w:val="00660E5D"/>
    <w:rsid w:val="007058FC"/>
    <w:rsid w:val="0073181D"/>
    <w:rsid w:val="007446B4"/>
    <w:rsid w:val="007B7FFA"/>
    <w:rsid w:val="00A1298E"/>
    <w:rsid w:val="00B528B2"/>
    <w:rsid w:val="00B64D78"/>
    <w:rsid w:val="00B801FD"/>
    <w:rsid w:val="00B94573"/>
    <w:rsid w:val="00BA4364"/>
    <w:rsid w:val="00BC5C9C"/>
    <w:rsid w:val="00C24D23"/>
    <w:rsid w:val="00C872C2"/>
    <w:rsid w:val="00C90932"/>
    <w:rsid w:val="00D05C34"/>
    <w:rsid w:val="00D1110E"/>
    <w:rsid w:val="00D47F56"/>
    <w:rsid w:val="00DD35B3"/>
    <w:rsid w:val="00DF5A91"/>
    <w:rsid w:val="00F2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08BFE7"/>
  <w15:chartTrackingRefBased/>
  <w15:docId w15:val="{3657CC79-8ABF-43B3-AB4C-6C9BC520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F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72"/>
    <w:qFormat/>
    <w:rsid w:val="00500FE2"/>
    <w:pPr>
      <w:widowControl w:val="0"/>
      <w:adjustRightInd w:val="0"/>
      <w:spacing w:after="180" w:line="336" w:lineRule="auto"/>
      <w:ind w:left="720" w:firstLine="567"/>
      <w:contextualSpacing/>
      <w:jc w:val="both"/>
      <w:textAlignment w:val="baseline"/>
    </w:pPr>
    <w:rPr>
      <w:rFonts w:ascii="Arial" w:eastAsia="Times New Roman" w:hAnsi="Arial" w:cs="Times New Roman"/>
      <w:color w:val="000000"/>
      <w:sz w:val="21"/>
      <w:szCs w:val="24"/>
      <w:lang w:eastAsia="de-DE"/>
    </w:rPr>
  </w:style>
  <w:style w:type="paragraph" w:styleId="Encabezado">
    <w:name w:val="header"/>
    <w:basedOn w:val="Normal"/>
    <w:link w:val="EncabezadoCar"/>
    <w:uiPriority w:val="99"/>
    <w:unhideWhenUsed/>
    <w:rsid w:val="000F3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E5C"/>
  </w:style>
  <w:style w:type="paragraph" w:styleId="Piedepgina">
    <w:name w:val="footer"/>
    <w:basedOn w:val="Normal"/>
    <w:link w:val="PiedepginaCar"/>
    <w:uiPriority w:val="99"/>
    <w:unhideWhenUsed/>
    <w:rsid w:val="000F3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F7775-49F8-4E4C-A8BC-B826B97C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40</cp:revision>
  <dcterms:created xsi:type="dcterms:W3CDTF">2021-01-20T07:37:00Z</dcterms:created>
  <dcterms:modified xsi:type="dcterms:W3CDTF">2021-02-04T13:56:00Z</dcterms:modified>
</cp:coreProperties>
</file>